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DD0" w:rsidRDefault="00587DD0"/>
    <w:tbl>
      <w:tblPr>
        <w:tblpPr w:leftFromText="180" w:rightFromText="180" w:vertAnchor="page" w:horzAnchor="margin" w:tblpX="-176" w:tblpY="69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1"/>
        <w:gridCol w:w="7896"/>
      </w:tblGrid>
      <w:tr w:rsidR="004E17EE" w:rsidRPr="00E367D5" w:rsidTr="00587DD0">
        <w:trPr>
          <w:trHeight w:val="415"/>
        </w:trPr>
        <w:tc>
          <w:tcPr>
            <w:tcW w:w="1851" w:type="dxa"/>
            <w:vMerge w:val="restart"/>
            <w:shd w:val="clear" w:color="auto" w:fill="auto"/>
          </w:tcPr>
          <w:p w:rsidR="004E17EE" w:rsidRPr="005E25F0" w:rsidRDefault="00137C7A" w:rsidP="005E25F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/>
                <w:b/>
                <w:noProof/>
                <w:sz w:val="32"/>
                <w:szCs w:val="32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81.75pt;height:84.75pt;visibility:visible;mso-wrap-style:square">
                  <v:imagedata r:id="rId7" o:title=""/>
                </v:shape>
              </w:pict>
            </w:r>
          </w:p>
        </w:tc>
        <w:tc>
          <w:tcPr>
            <w:tcW w:w="7896" w:type="dxa"/>
            <w:shd w:val="clear" w:color="auto" w:fill="auto"/>
          </w:tcPr>
          <w:p w:rsidR="004E17EE" w:rsidRPr="005E25F0" w:rsidRDefault="004E17EE" w:rsidP="005E25F0">
            <w:pPr>
              <w:spacing w:after="200" w:line="276" w:lineRule="auto"/>
              <w:rPr>
                <w:rFonts w:ascii="Times New Roman" w:eastAsia="Times New Roman" w:hAnsi="Times New Roman"/>
                <w:sz w:val="28"/>
              </w:rPr>
            </w:pPr>
            <w:r w:rsidRPr="005E25F0">
              <w:rPr>
                <w:rFonts w:ascii="Times New Roman" w:eastAsia="Times New Roman" w:hAnsi="Times New Roman"/>
                <w:sz w:val="28"/>
              </w:rPr>
              <w:t>Министерство образования и науки Чеченской Республики</w:t>
            </w:r>
          </w:p>
        </w:tc>
      </w:tr>
      <w:tr w:rsidR="004E17EE" w:rsidRPr="00E367D5" w:rsidTr="00587DD0">
        <w:trPr>
          <w:trHeight w:val="688"/>
        </w:trPr>
        <w:tc>
          <w:tcPr>
            <w:tcW w:w="1851" w:type="dxa"/>
            <w:vMerge/>
            <w:shd w:val="clear" w:color="auto" w:fill="auto"/>
          </w:tcPr>
          <w:p w:rsidR="004E17EE" w:rsidRPr="005E25F0" w:rsidRDefault="004E17EE" w:rsidP="005E25F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noProof/>
              </w:rPr>
            </w:pPr>
          </w:p>
        </w:tc>
        <w:tc>
          <w:tcPr>
            <w:tcW w:w="7896" w:type="dxa"/>
            <w:shd w:val="clear" w:color="auto" w:fill="auto"/>
          </w:tcPr>
          <w:p w:rsidR="004E17EE" w:rsidRPr="005E25F0" w:rsidRDefault="004E17EE" w:rsidP="005E25F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5E25F0">
              <w:rPr>
                <w:rFonts w:ascii="Times New Roman" w:eastAsia="Times New Roman" w:hAnsi="Times New Roman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4E17EE" w:rsidRPr="00E367D5" w:rsidTr="00587DD0">
        <w:trPr>
          <w:trHeight w:val="304"/>
        </w:trPr>
        <w:tc>
          <w:tcPr>
            <w:tcW w:w="1851" w:type="dxa"/>
            <w:vMerge/>
            <w:shd w:val="clear" w:color="auto" w:fill="auto"/>
          </w:tcPr>
          <w:p w:rsidR="004E17EE" w:rsidRPr="005E25F0" w:rsidRDefault="004E17EE" w:rsidP="005E25F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</w:p>
        </w:tc>
        <w:tc>
          <w:tcPr>
            <w:tcW w:w="7896" w:type="dxa"/>
            <w:shd w:val="clear" w:color="auto" w:fill="auto"/>
          </w:tcPr>
          <w:p w:rsidR="004E17EE" w:rsidRPr="005E25F0" w:rsidRDefault="004E17EE" w:rsidP="005E25F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  <w:r w:rsidRPr="005E25F0">
              <w:rPr>
                <w:rFonts w:ascii="Times New Roman" w:eastAsia="Times New Roman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4E17EE" w:rsidRPr="00E367D5" w:rsidRDefault="004E17EE" w:rsidP="004E17EE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4E17EE" w:rsidRPr="00E367D5" w:rsidRDefault="004E17EE" w:rsidP="004E17EE">
      <w:pPr>
        <w:spacing w:after="0" w:line="240" w:lineRule="auto"/>
        <w:ind w:left="4962"/>
        <w:jc w:val="right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E367D5">
        <w:rPr>
          <w:rFonts w:ascii="Times New Roman" w:eastAsia="Times New Roman" w:hAnsi="Times New Roman"/>
          <w:b/>
          <w:color w:val="000000"/>
          <w:lang w:eastAsia="ru-RU"/>
        </w:rPr>
        <w:t xml:space="preserve"> </w:t>
      </w:r>
    </w:p>
    <w:p w:rsidR="004E17EE" w:rsidRPr="00E367D5" w:rsidRDefault="004E17EE" w:rsidP="004E17EE">
      <w:pPr>
        <w:spacing w:after="0" w:line="240" w:lineRule="auto"/>
        <w:ind w:left="4962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67D5">
        <w:rPr>
          <w:rFonts w:ascii="Times New Roman" w:eastAsia="Times New Roman" w:hAnsi="Times New Roman"/>
          <w:b/>
          <w:color w:val="000000"/>
          <w:lang w:eastAsia="ru-RU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4E17EE" w:rsidRPr="00E367D5" w:rsidTr="004E17EE">
        <w:tc>
          <w:tcPr>
            <w:tcW w:w="10031" w:type="dxa"/>
          </w:tcPr>
          <w:p w:rsidR="004E17EE" w:rsidRPr="00E367D5" w:rsidRDefault="004E17EE" w:rsidP="00E81D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01" w:firstLine="102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E367D5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  <w:lang w:eastAsia="ru-RU"/>
              </w:rPr>
              <w:t>утверждЕНА</w:t>
            </w:r>
          </w:p>
        </w:tc>
      </w:tr>
      <w:tr w:rsidR="004E17EE" w:rsidRPr="00E367D5" w:rsidTr="004E17EE">
        <w:tc>
          <w:tcPr>
            <w:tcW w:w="10031" w:type="dxa"/>
          </w:tcPr>
          <w:p w:rsidR="004E17EE" w:rsidRPr="00E367D5" w:rsidRDefault="004E17EE" w:rsidP="00E81D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01" w:firstLine="102"/>
              <w:rPr>
                <w:rFonts w:ascii="Times New Roman" w:eastAsia="Microsoft Sans Serif" w:hAnsi="Times New Roman"/>
                <w:color w:val="000000"/>
                <w:sz w:val="28"/>
                <w:szCs w:val="28"/>
                <w:lang w:eastAsia="ru-RU"/>
              </w:rPr>
            </w:pPr>
            <w:r w:rsidRPr="00E367D5">
              <w:rPr>
                <w:rFonts w:ascii="Times New Roman" w:eastAsia="Microsoft Sans Serif" w:hAnsi="Times New Roman"/>
                <w:color w:val="000000"/>
                <w:sz w:val="28"/>
                <w:szCs w:val="28"/>
                <w:lang w:eastAsia="ru-RU"/>
              </w:rPr>
              <w:t>приказом директора</w:t>
            </w:r>
          </w:p>
          <w:p w:rsidR="004E17EE" w:rsidRPr="00E367D5" w:rsidRDefault="004E17EE" w:rsidP="00E81D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01" w:firstLine="102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E367D5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  <w:lang w:eastAsia="ru-RU"/>
              </w:rPr>
              <w:t>гбпоу «Чгпк»</w:t>
            </w:r>
          </w:p>
        </w:tc>
      </w:tr>
      <w:tr w:rsidR="004E17EE" w:rsidRPr="00E367D5" w:rsidTr="004E17EE">
        <w:tc>
          <w:tcPr>
            <w:tcW w:w="10031" w:type="dxa"/>
          </w:tcPr>
          <w:p w:rsidR="004E17EE" w:rsidRPr="00E367D5" w:rsidRDefault="00137C7A" w:rsidP="00E81D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01" w:firstLine="102"/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  <w:lang w:eastAsia="ru-RU"/>
              </w:rPr>
              <w:t>№ 50</w:t>
            </w:r>
            <w:r w:rsidR="004E17EE" w:rsidRPr="00E367D5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  <w:lang w:eastAsia="ru-RU"/>
              </w:rPr>
              <w:t>-</w:t>
            </w:r>
            <w:r w:rsidR="004E17EE" w:rsidRPr="00E367D5">
              <w:rPr>
                <w:rFonts w:ascii="Times New Roman" w:eastAsia="Microsoft Sans Serif" w:hAnsi="Times New Roman"/>
                <w:color w:val="000000"/>
                <w:sz w:val="28"/>
                <w:szCs w:val="28"/>
                <w:lang w:eastAsia="ru-RU"/>
              </w:rPr>
              <w:t>од</w:t>
            </w:r>
            <w:r w:rsidR="004E17EE" w:rsidRPr="00E367D5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4E17EE" w:rsidRPr="00E367D5">
              <w:rPr>
                <w:rFonts w:ascii="Times New Roman" w:eastAsia="Microsoft Sans Serif" w:hAnsi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  <w:lang w:eastAsia="ru-RU"/>
              </w:rPr>
              <w:t>18.05.2024</w:t>
            </w:r>
            <w:r w:rsidR="004E17EE" w:rsidRPr="00E367D5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4E17EE" w:rsidRPr="00E367D5">
              <w:rPr>
                <w:rFonts w:ascii="Times New Roman" w:eastAsia="Microsoft Sans Serif" w:hAnsi="Times New Roman"/>
                <w:color w:val="000000"/>
                <w:sz w:val="28"/>
                <w:szCs w:val="28"/>
                <w:lang w:eastAsia="ru-RU"/>
              </w:rPr>
              <w:t>г.</w:t>
            </w:r>
          </w:p>
          <w:p w:rsidR="004E17EE" w:rsidRPr="00E367D5" w:rsidRDefault="004E17EE" w:rsidP="00E81D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01" w:firstLine="102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4E17EE" w:rsidRPr="00E367D5" w:rsidRDefault="004E17EE" w:rsidP="004E17EE">
      <w:pPr>
        <w:spacing w:after="0" w:line="240" w:lineRule="auto"/>
        <w:ind w:left="496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17EE" w:rsidRPr="00E367D5" w:rsidRDefault="004E17EE" w:rsidP="004E17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17EE" w:rsidRPr="00E367D5" w:rsidRDefault="004E17EE" w:rsidP="004E17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17EE" w:rsidRPr="00E367D5" w:rsidRDefault="004E17EE" w:rsidP="004E17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17EE" w:rsidRPr="00E367D5" w:rsidRDefault="004E17EE" w:rsidP="003358CF">
      <w:pPr>
        <w:tabs>
          <w:tab w:val="left" w:pos="1545"/>
          <w:tab w:val="center" w:pos="4677"/>
        </w:tabs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367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ОСНОВНАЯ ОБРАЗОВАТЕЛЬНАЯ ПРОГРАММА</w:t>
      </w:r>
    </w:p>
    <w:p w:rsidR="004E17EE" w:rsidRDefault="004E17EE" w:rsidP="003358CF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367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СРЕДНЕГО ПРОФЕССИОНАЛЬНОГО ОБРАЗОВАНИЯ</w:t>
      </w:r>
    </w:p>
    <w:p w:rsidR="00937983" w:rsidRPr="00E367D5" w:rsidRDefault="00937983" w:rsidP="003358CF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СПЕЦИАЛЬНОСТИ</w:t>
      </w:r>
    </w:p>
    <w:p w:rsidR="004E17EE" w:rsidRDefault="004E17EE" w:rsidP="003358CF">
      <w:pPr>
        <w:shd w:val="clear" w:color="auto" w:fill="FFFFFF"/>
        <w:spacing w:line="360" w:lineRule="auto"/>
        <w:jc w:val="center"/>
        <w:rPr>
          <w:rFonts w:ascii="Times New Roman" w:eastAsia="Times New Roman" w:hAnsi="Times New Roman"/>
          <w:bCs/>
          <w:spacing w:val="-2"/>
          <w:sz w:val="28"/>
          <w:szCs w:val="28"/>
          <w:u w:val="single"/>
        </w:rPr>
      </w:pPr>
      <w:r w:rsidRPr="00E367D5">
        <w:rPr>
          <w:rFonts w:ascii="Times New Roman" w:eastAsia="Times New Roman" w:hAnsi="Times New Roman"/>
          <w:bCs/>
          <w:spacing w:val="-2"/>
          <w:sz w:val="28"/>
          <w:szCs w:val="28"/>
          <w:u w:val="single"/>
        </w:rPr>
        <w:t>44.02.02 ПРЕПОДАВАНИЕ В НАЧАЛЬНЫХ КЛАССАХ</w:t>
      </w:r>
    </w:p>
    <w:p w:rsidR="003358CF" w:rsidRPr="00E367D5" w:rsidRDefault="003358CF" w:rsidP="003358CF">
      <w:pPr>
        <w:shd w:val="clear" w:color="auto" w:fill="FFFFFF"/>
        <w:spacing w:line="360" w:lineRule="auto"/>
        <w:jc w:val="center"/>
        <w:rPr>
          <w:rFonts w:ascii="Times New Roman" w:eastAsia="Times New Roman" w:hAnsi="Times New Roman"/>
          <w:bCs/>
          <w:spacing w:val="-2"/>
          <w:sz w:val="28"/>
          <w:szCs w:val="28"/>
          <w:u w:val="single"/>
        </w:rPr>
      </w:pPr>
    </w:p>
    <w:p w:rsidR="003358CF" w:rsidRDefault="004E17EE" w:rsidP="003358CF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E367D5">
        <w:rPr>
          <w:rFonts w:ascii="Times New Roman" w:hAnsi="Times New Roman"/>
          <w:sz w:val="28"/>
          <w:szCs w:val="28"/>
        </w:rPr>
        <w:t xml:space="preserve">РАБОЧАЯ ПРОГРАММА </w:t>
      </w:r>
      <w:r>
        <w:rPr>
          <w:rFonts w:ascii="Times New Roman" w:hAnsi="Times New Roman"/>
          <w:sz w:val="28"/>
          <w:szCs w:val="28"/>
        </w:rPr>
        <w:t xml:space="preserve">УЧЕБНОЙ </w:t>
      </w:r>
      <w:r w:rsidR="003358CF">
        <w:rPr>
          <w:rFonts w:ascii="Times New Roman" w:hAnsi="Times New Roman"/>
          <w:sz w:val="28"/>
          <w:szCs w:val="28"/>
        </w:rPr>
        <w:t xml:space="preserve">ПРАКТИКИ </w:t>
      </w:r>
    </w:p>
    <w:p w:rsidR="004E17EE" w:rsidRPr="00937983" w:rsidRDefault="004E17EE" w:rsidP="003358CF">
      <w:pPr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7983">
        <w:rPr>
          <w:rFonts w:ascii="Times New Roman" w:hAnsi="Times New Roman"/>
          <w:sz w:val="28"/>
          <w:szCs w:val="28"/>
        </w:rPr>
        <w:t>ПМ.02 ПЕДАГОГИЧЕСКАЯ ДЕЯТЕЛЬНОСТЬ ПО ПРОЕКТИРОВАНИЮ, РЕАЛИЗАЦИИ И АНАЛИЗУ ВНЕУ</w:t>
      </w:r>
      <w:r w:rsidR="00653F90">
        <w:rPr>
          <w:rFonts w:ascii="Times New Roman" w:hAnsi="Times New Roman"/>
          <w:sz w:val="28"/>
          <w:szCs w:val="28"/>
        </w:rPr>
        <w:t>РОЧНОЙ ДЕЯТЕЛЬНОСТИ ОБУЧАЮЩИХСЯ</w:t>
      </w:r>
    </w:p>
    <w:p w:rsidR="004E17EE" w:rsidRPr="00E367D5" w:rsidRDefault="004E17EE" w:rsidP="003358CF">
      <w:pPr>
        <w:spacing w:after="0" w:line="36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:rsidR="004E17EE" w:rsidRPr="00E367D5" w:rsidRDefault="004E17EE" w:rsidP="004E17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17EE" w:rsidRPr="00E367D5" w:rsidRDefault="004E17EE" w:rsidP="004E17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17EE" w:rsidRPr="00E367D5" w:rsidRDefault="004E17EE" w:rsidP="004E17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17EE" w:rsidRPr="00E367D5" w:rsidRDefault="004E17EE" w:rsidP="004E17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17EE" w:rsidRPr="00E367D5" w:rsidRDefault="004E17EE" w:rsidP="004E17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17EE" w:rsidRPr="00E367D5" w:rsidRDefault="004E17EE" w:rsidP="004E17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17EE" w:rsidRPr="00E367D5" w:rsidRDefault="004E17EE" w:rsidP="004E17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17EE" w:rsidRPr="00E367D5" w:rsidRDefault="004E17EE" w:rsidP="004E17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17EE" w:rsidRPr="00E367D5" w:rsidRDefault="004E17EE" w:rsidP="004E17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7C57" w:rsidRPr="003358CF" w:rsidRDefault="003F7C57" w:rsidP="004E17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17EE" w:rsidRPr="003358CF" w:rsidRDefault="00137C7A" w:rsidP="004E17E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Грозный</w:t>
      </w:r>
      <w:r w:rsidR="006305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- 2024</w:t>
      </w:r>
      <w:r w:rsidR="004E17EE" w:rsidRPr="003358CF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tbl>
      <w:tblPr>
        <w:tblW w:w="9563" w:type="dxa"/>
        <w:tblInd w:w="250" w:type="dxa"/>
        <w:tblLook w:val="00A0" w:firstRow="1" w:lastRow="0" w:firstColumn="1" w:lastColumn="0" w:noHBand="0" w:noVBand="0"/>
      </w:tblPr>
      <w:tblGrid>
        <w:gridCol w:w="4678"/>
        <w:gridCol w:w="4885"/>
      </w:tblGrid>
      <w:tr w:rsidR="003358CF" w:rsidRPr="003358CF" w:rsidTr="003358CF">
        <w:trPr>
          <w:trHeight w:val="4395"/>
        </w:trPr>
        <w:tc>
          <w:tcPr>
            <w:tcW w:w="4678" w:type="dxa"/>
          </w:tcPr>
          <w:p w:rsidR="003358CF" w:rsidRPr="003358CF" w:rsidRDefault="003358CF" w:rsidP="003358CF">
            <w:pPr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  <w:p w:rsidR="003358CF" w:rsidRPr="003358CF" w:rsidRDefault="003358CF" w:rsidP="003358CF">
            <w:pPr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58CF">
              <w:rPr>
                <w:rFonts w:ascii="Times New Roman" w:eastAsia="Microsoft Sans Serif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Рабочая программа рассмотрена и одобрена </w:t>
            </w:r>
            <w:r w:rsidRPr="003358CF">
              <w:rPr>
                <w:rFonts w:ascii="Times New Roman" w:eastAsia="Microsoft Sans Serif" w:hAnsi="Times New Roman"/>
                <w:color w:val="000000"/>
                <w:sz w:val="24"/>
                <w:szCs w:val="24"/>
                <w:lang w:eastAsia="ru-RU"/>
              </w:rPr>
              <w:t>ПЦК «</w:t>
            </w:r>
            <w:r w:rsidR="00137C7A">
              <w:rPr>
                <w:rFonts w:ascii="Times New Roman" w:eastAsia="Microsoft Sans Serif" w:hAnsi="Times New Roman"/>
                <w:color w:val="000000"/>
                <w:sz w:val="24"/>
                <w:szCs w:val="24"/>
                <w:u w:val="single"/>
                <w:lang w:eastAsia="ru-RU"/>
              </w:rPr>
              <w:t>Педагогика и психология</w:t>
            </w:r>
            <w:r w:rsidRPr="003358CF">
              <w:rPr>
                <w:rFonts w:ascii="Times New Roman" w:eastAsia="Microsoft Sans Serif" w:hAnsi="Times New Roman"/>
                <w:color w:val="000000"/>
                <w:sz w:val="24"/>
                <w:szCs w:val="24"/>
                <w:u w:val="single"/>
                <w:lang w:eastAsia="ru-RU"/>
              </w:rPr>
              <w:t>»</w:t>
            </w:r>
          </w:p>
          <w:p w:rsidR="003358CF" w:rsidRPr="003358CF" w:rsidRDefault="003358CF" w:rsidP="003358CF">
            <w:pPr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  <w:lang w:eastAsia="ru-RU"/>
              </w:rPr>
            </w:pPr>
            <w:r w:rsidRPr="003358CF">
              <w:rPr>
                <w:rFonts w:ascii="Times New Roman" w:eastAsia="Microsoft Sans Serif" w:hAnsi="Times New Roman"/>
                <w:color w:val="000000"/>
                <w:sz w:val="24"/>
                <w:szCs w:val="24"/>
                <w:lang w:eastAsia="ru-RU"/>
              </w:rPr>
              <w:t xml:space="preserve">Протокол № </w:t>
            </w:r>
            <w:r w:rsidRPr="003358CF">
              <w:rPr>
                <w:rFonts w:ascii="Times New Roman" w:eastAsia="Microsoft Sans Serif" w:hAnsi="Times New Roman"/>
                <w:color w:val="000000"/>
                <w:sz w:val="24"/>
                <w:szCs w:val="24"/>
                <w:lang w:eastAsia="ru-RU"/>
              </w:rPr>
              <w:tab/>
            </w:r>
            <w:r w:rsidR="00137C7A" w:rsidRPr="003358CF">
              <w:rPr>
                <w:rFonts w:ascii="Times New Roman" w:eastAsia="Microsoft Sans Serif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="00137C7A">
              <w:rPr>
                <w:rFonts w:ascii="Times New Roman" w:eastAsia="Microsoft Sans Serif" w:hAnsi="Times New Roman"/>
                <w:color w:val="000000"/>
                <w:sz w:val="24"/>
                <w:szCs w:val="24"/>
                <w:lang w:eastAsia="ru-RU"/>
              </w:rPr>
              <w:t xml:space="preserve"> от</w:t>
            </w:r>
            <w:r w:rsidR="00137C7A">
              <w:rPr>
                <w:rFonts w:ascii="Times New Roman" w:eastAsia="Microsoft Sans Serif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25.04.2024</w:t>
            </w:r>
            <w:r w:rsidRPr="003358CF">
              <w:rPr>
                <w:rFonts w:ascii="Times New Roman" w:eastAsia="Microsoft Sans Serif" w:hAnsi="Times New Roman"/>
                <w:color w:val="000000"/>
                <w:spacing w:val="-2"/>
                <w:sz w:val="24"/>
                <w:szCs w:val="24"/>
                <w:lang w:eastAsia="ru-RU"/>
              </w:rPr>
              <w:t>г.</w:t>
            </w:r>
          </w:p>
          <w:p w:rsidR="003358CF" w:rsidRPr="003358CF" w:rsidRDefault="003358CF" w:rsidP="003358CF">
            <w:pPr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3358CF">
              <w:rPr>
                <w:rFonts w:ascii="Times New Roman" w:eastAsia="Microsoft Sans Serif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Председатель </w:t>
            </w:r>
            <w:r w:rsidRPr="003358CF">
              <w:rPr>
                <w:rFonts w:ascii="Times New Roman" w:eastAsia="Microsoft Sans Serif" w:hAnsi="Times New Roman"/>
                <w:color w:val="000000"/>
                <w:sz w:val="24"/>
                <w:szCs w:val="24"/>
                <w:lang w:eastAsia="ru-RU"/>
              </w:rPr>
              <w:t>ПЦК</w:t>
            </w:r>
            <w:r w:rsidRPr="003358CF">
              <w:rPr>
                <w:rFonts w:ascii="Times New Roman" w:eastAsia="Microsoft Sans Serif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</w:p>
          <w:p w:rsidR="003358CF" w:rsidRPr="003358CF" w:rsidRDefault="003358CF" w:rsidP="003358CF">
            <w:pPr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  <w:r w:rsidRPr="003358CF"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  <w:t>С.</w:t>
            </w:r>
            <w:r w:rsidR="00137C7A"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  <w:t xml:space="preserve"> Р. </w:t>
            </w:r>
            <w:proofErr w:type="spellStart"/>
            <w:r w:rsidR="00137C7A"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  <w:t>Хурдаева</w:t>
            </w:r>
            <w:proofErr w:type="spellEnd"/>
          </w:p>
          <w:p w:rsidR="003358CF" w:rsidRPr="003358CF" w:rsidRDefault="003358CF" w:rsidP="003358CF">
            <w:pPr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85" w:type="dxa"/>
          </w:tcPr>
          <w:p w:rsidR="003358CF" w:rsidRPr="003358CF" w:rsidRDefault="003358CF" w:rsidP="003358CF">
            <w:pPr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  <w:lang w:eastAsia="ru-RU"/>
              </w:rPr>
            </w:pPr>
          </w:p>
          <w:p w:rsidR="003358CF" w:rsidRPr="003358CF" w:rsidRDefault="003358CF" w:rsidP="003358CF">
            <w:pPr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  <w:lang w:eastAsia="ru-RU"/>
              </w:rPr>
            </w:pPr>
            <w:r w:rsidRPr="003358CF">
              <w:rPr>
                <w:rFonts w:ascii="Times New Roman" w:eastAsia="Microsoft Sans Serif" w:hAnsi="Times New Roman"/>
                <w:color w:val="000000"/>
                <w:sz w:val="24"/>
                <w:szCs w:val="24"/>
                <w:lang w:eastAsia="ru-RU"/>
              </w:rPr>
              <w:t xml:space="preserve">Рабочая программа учебной практики разработана на основе 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 w:rsidRPr="003358CF">
              <w:rPr>
                <w:rFonts w:ascii="Times New Roman" w:eastAsia="Microsoft Sans Serif" w:hAnsi="Times New Roman"/>
                <w:bCs/>
                <w:color w:val="000000"/>
                <w:sz w:val="24"/>
                <w:szCs w:val="24"/>
                <w:lang w:eastAsia="ru-RU"/>
              </w:rPr>
              <w:t xml:space="preserve">17 августа 2022 г. № 742 </w:t>
            </w:r>
          </w:p>
          <w:p w:rsidR="003358CF" w:rsidRPr="003358CF" w:rsidRDefault="003358CF" w:rsidP="003358CF">
            <w:pPr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  <w:lang w:eastAsia="ru-RU"/>
              </w:rPr>
            </w:pPr>
          </w:p>
          <w:p w:rsidR="003358CF" w:rsidRPr="003358CF" w:rsidRDefault="003358CF" w:rsidP="003358CF">
            <w:pPr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  <w:lang w:eastAsia="ru-RU"/>
              </w:rPr>
            </w:pPr>
          </w:p>
          <w:p w:rsidR="003358CF" w:rsidRPr="003358CF" w:rsidRDefault="003358CF" w:rsidP="003358CF">
            <w:pPr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  <w:lang w:eastAsia="ru-RU"/>
              </w:rPr>
            </w:pPr>
            <w:r w:rsidRPr="003358CF">
              <w:rPr>
                <w:rFonts w:ascii="Times New Roman" w:eastAsia="Microsoft Sans Serif" w:hAnsi="Times New Roman"/>
                <w:color w:val="000000"/>
                <w:sz w:val="24"/>
                <w:szCs w:val="24"/>
                <w:lang w:eastAsia="ru-RU"/>
              </w:rPr>
              <w:t>СОГЛАСОВАНА</w:t>
            </w:r>
          </w:p>
          <w:p w:rsidR="00137C7A" w:rsidRDefault="003358CF" w:rsidP="003358CF">
            <w:pPr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  <w:lang w:eastAsia="ru-RU"/>
              </w:rPr>
            </w:pPr>
            <w:r w:rsidRPr="003358CF">
              <w:rPr>
                <w:rFonts w:ascii="Times New Roman" w:eastAsia="Microsoft Sans Serif" w:hAnsi="Times New Roman"/>
                <w:color w:val="000000"/>
                <w:sz w:val="24"/>
                <w:szCs w:val="24"/>
                <w:lang w:eastAsia="ru-RU"/>
              </w:rPr>
              <w:t xml:space="preserve">Заместитель директора по УР </w:t>
            </w:r>
          </w:p>
          <w:p w:rsidR="00137C7A" w:rsidRDefault="003358CF" w:rsidP="003358CF">
            <w:pPr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  <w:lang w:eastAsia="ru-RU"/>
              </w:rPr>
            </w:pPr>
            <w:r w:rsidRPr="003358CF">
              <w:rPr>
                <w:rFonts w:ascii="Times New Roman" w:eastAsia="Microsoft Sans Serif" w:hAnsi="Times New Roman"/>
                <w:color w:val="000000"/>
                <w:sz w:val="24"/>
                <w:szCs w:val="24"/>
                <w:lang w:eastAsia="ru-RU"/>
              </w:rPr>
              <w:t xml:space="preserve">ГБПОУ «ЧГПК» </w:t>
            </w:r>
          </w:p>
          <w:p w:rsidR="003358CF" w:rsidRPr="003358CF" w:rsidRDefault="003358CF" w:rsidP="003358CF">
            <w:pPr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  <w:lang w:eastAsia="ru-RU"/>
              </w:rPr>
            </w:pPr>
            <w:r w:rsidRPr="003358CF">
              <w:rPr>
                <w:rFonts w:ascii="Times New Roman" w:eastAsia="Microsoft Sans Serif" w:hAnsi="Times New Roman"/>
                <w:color w:val="000000"/>
                <w:sz w:val="24"/>
                <w:szCs w:val="24"/>
                <w:lang w:eastAsia="ru-RU"/>
              </w:rPr>
              <w:t xml:space="preserve">Я.М. Басаев           </w:t>
            </w:r>
          </w:p>
          <w:p w:rsidR="003358CF" w:rsidRPr="003358CF" w:rsidRDefault="00137C7A" w:rsidP="003358CF">
            <w:pPr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Microsoft Sans Serif" w:hAnsi="Times New Roman"/>
                <w:color w:val="000000"/>
                <w:sz w:val="24"/>
                <w:szCs w:val="24"/>
                <w:lang w:eastAsia="ru-RU"/>
              </w:rPr>
              <w:t>25.04.2024</w:t>
            </w:r>
            <w:r w:rsidR="003358CF" w:rsidRPr="003358CF">
              <w:rPr>
                <w:rFonts w:ascii="Times New Roman" w:eastAsia="Microsoft Sans Serif" w:hAnsi="Times New Roman"/>
                <w:color w:val="000000"/>
                <w:sz w:val="24"/>
                <w:szCs w:val="24"/>
                <w:lang w:eastAsia="ru-RU"/>
              </w:rPr>
              <w:t>г.</w:t>
            </w:r>
          </w:p>
          <w:p w:rsidR="003358CF" w:rsidRPr="003358CF" w:rsidRDefault="003358CF" w:rsidP="003358CF">
            <w:pPr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37983" w:rsidRPr="00937983" w:rsidRDefault="00937983" w:rsidP="00937983">
      <w:pPr>
        <w:widowControl w:val="0"/>
        <w:spacing w:after="0" w:line="240" w:lineRule="auto"/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</w:pPr>
    </w:p>
    <w:p w:rsidR="00937983" w:rsidRDefault="00937983" w:rsidP="00137C7A">
      <w:pPr>
        <w:widowControl w:val="0"/>
        <w:spacing w:after="0" w:line="240" w:lineRule="auto"/>
        <w:jc w:val="both"/>
        <w:rPr>
          <w:rFonts w:ascii="Times New Roman" w:eastAsia="Microsoft Sans Serif" w:hAnsi="Times New Roman"/>
          <w:iCs/>
          <w:color w:val="000000"/>
          <w:sz w:val="24"/>
          <w:szCs w:val="24"/>
          <w:u w:val="single"/>
          <w:lang w:eastAsia="ru-RU"/>
        </w:rPr>
      </w:pPr>
      <w:r w:rsidRPr="00937983"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 xml:space="preserve">Рабочая программа </w:t>
      </w:r>
      <w:r w:rsidRPr="00937983">
        <w:rPr>
          <w:rFonts w:ascii="Times New Roman" w:eastAsia="Microsoft Sans Serif" w:hAnsi="Times New Roman"/>
          <w:color w:val="000000"/>
          <w:sz w:val="24"/>
          <w:szCs w:val="24"/>
          <w:u w:val="single"/>
          <w:lang w:eastAsia="ru-RU"/>
        </w:rPr>
        <w:t xml:space="preserve">ПП.02 </w:t>
      </w:r>
      <w:r>
        <w:rPr>
          <w:rFonts w:ascii="Times New Roman" w:eastAsia="Microsoft Sans Serif" w:hAnsi="Times New Roman"/>
          <w:color w:val="000000"/>
          <w:sz w:val="24"/>
          <w:szCs w:val="24"/>
          <w:u w:val="single"/>
          <w:lang w:eastAsia="ru-RU"/>
        </w:rPr>
        <w:t xml:space="preserve">Учебной </w:t>
      </w:r>
      <w:r w:rsidRPr="00937983">
        <w:rPr>
          <w:rFonts w:ascii="Times New Roman" w:eastAsia="Microsoft Sans Serif" w:hAnsi="Times New Roman"/>
          <w:color w:val="000000"/>
          <w:sz w:val="24"/>
          <w:szCs w:val="24"/>
          <w:u w:val="single"/>
          <w:lang w:eastAsia="ru-RU"/>
        </w:rPr>
        <w:t xml:space="preserve">практики (по профилю </w:t>
      </w:r>
      <w:r w:rsidR="003358CF" w:rsidRPr="00937983">
        <w:rPr>
          <w:rFonts w:ascii="Times New Roman" w:eastAsia="Microsoft Sans Serif" w:hAnsi="Times New Roman"/>
          <w:color w:val="000000"/>
          <w:sz w:val="24"/>
          <w:szCs w:val="24"/>
          <w:u w:val="single"/>
          <w:lang w:eastAsia="ru-RU"/>
        </w:rPr>
        <w:t>специальности) по</w:t>
      </w:r>
      <w:r w:rsidRPr="00937983"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 xml:space="preserve"> ПМ.02 Педагогическая деятельность по проектированию, реализации и анализу внеурочной деятельности обучающихся</w:t>
      </w:r>
      <w:r w:rsidR="00137C7A"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 xml:space="preserve"> </w:t>
      </w:r>
      <w:r w:rsidRPr="00937983"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 xml:space="preserve">для </w:t>
      </w:r>
      <w:r w:rsidR="00137C7A" w:rsidRPr="00937983"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>специальности 44.02.02</w:t>
      </w:r>
      <w:r w:rsidRPr="00937983">
        <w:rPr>
          <w:rFonts w:ascii="Times New Roman" w:eastAsia="Microsoft Sans Serif" w:hAnsi="Times New Roman"/>
          <w:iCs/>
          <w:color w:val="000000"/>
          <w:sz w:val="24"/>
          <w:szCs w:val="24"/>
          <w:u w:val="single"/>
          <w:lang w:eastAsia="ru-RU"/>
        </w:rPr>
        <w:t xml:space="preserve"> Преподавание в начальных классах</w:t>
      </w:r>
    </w:p>
    <w:p w:rsidR="00137C7A" w:rsidRPr="00937983" w:rsidRDefault="00137C7A" w:rsidP="00137C7A">
      <w:pPr>
        <w:widowControl w:val="0"/>
        <w:spacing w:after="0" w:line="240" w:lineRule="auto"/>
        <w:jc w:val="both"/>
        <w:rPr>
          <w:rFonts w:ascii="Times New Roman" w:eastAsia="Microsoft Sans Serif" w:hAnsi="Times New Roman"/>
          <w:color w:val="000000"/>
          <w:sz w:val="24"/>
          <w:szCs w:val="24"/>
          <w:u w:val="single"/>
          <w:lang w:eastAsia="ru-RU"/>
        </w:rPr>
      </w:pPr>
    </w:p>
    <w:p w:rsidR="00137C7A" w:rsidRDefault="00137C7A" w:rsidP="00937983">
      <w:pPr>
        <w:widowControl w:val="0"/>
        <w:spacing w:after="0" w:line="240" w:lineRule="auto"/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>Организация – разработчик: ГБПОУ «Чеченский государственный педагогический колледж»</w:t>
      </w:r>
    </w:p>
    <w:p w:rsidR="00137C7A" w:rsidRDefault="00137C7A" w:rsidP="00937983">
      <w:pPr>
        <w:widowControl w:val="0"/>
        <w:spacing w:after="0" w:line="240" w:lineRule="auto"/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</w:pPr>
    </w:p>
    <w:p w:rsidR="00937983" w:rsidRPr="00937983" w:rsidRDefault="00137C7A" w:rsidP="00937983">
      <w:pPr>
        <w:widowControl w:val="0"/>
        <w:spacing w:after="0" w:line="240" w:lineRule="auto"/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 xml:space="preserve">Разработчик: преподаватели профессиональных модулей </w:t>
      </w:r>
      <w:r w:rsidRPr="00937983"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>ГБПОУ</w:t>
      </w:r>
      <w:r w:rsidR="00937983" w:rsidRPr="00937983"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 xml:space="preserve"> «ЧГПК» </w:t>
      </w:r>
      <w:proofErr w:type="spellStart"/>
      <w:r w:rsidR="00937983" w:rsidRPr="00937983"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>Хурдаева</w:t>
      </w:r>
      <w:proofErr w:type="spellEnd"/>
      <w:r w:rsidR="00937983" w:rsidRPr="00937983"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 xml:space="preserve"> Светлана Руслановна</w:t>
      </w:r>
      <w:r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 xml:space="preserve">, Хаджиева </w:t>
      </w:r>
      <w:proofErr w:type="spellStart"/>
      <w:r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>Хеда</w:t>
      </w:r>
      <w:proofErr w:type="spellEnd"/>
      <w:r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>Багиевна</w:t>
      </w:r>
      <w:proofErr w:type="spellEnd"/>
      <w:r w:rsidR="00937983" w:rsidRPr="00937983"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 xml:space="preserve"> </w:t>
      </w:r>
    </w:p>
    <w:p w:rsidR="00937983" w:rsidRPr="00937983" w:rsidRDefault="00937983" w:rsidP="00937983">
      <w:pPr>
        <w:widowControl w:val="0"/>
        <w:spacing w:after="0" w:line="240" w:lineRule="auto"/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</w:pPr>
    </w:p>
    <w:p w:rsidR="00937983" w:rsidRPr="00937983" w:rsidRDefault="00937983" w:rsidP="00937983">
      <w:pPr>
        <w:widowControl w:val="0"/>
        <w:spacing w:after="0" w:line="240" w:lineRule="auto"/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</w:pPr>
    </w:p>
    <w:p w:rsidR="00937983" w:rsidRPr="00937983" w:rsidRDefault="00937983" w:rsidP="00937983">
      <w:pPr>
        <w:widowControl w:val="0"/>
        <w:spacing w:after="0" w:line="240" w:lineRule="auto"/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</w:pPr>
      <w:r w:rsidRPr="00937983"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 xml:space="preserve">Программа согласована с представителями работодателей: </w:t>
      </w:r>
    </w:p>
    <w:p w:rsidR="00137C7A" w:rsidRDefault="00937983" w:rsidP="00137C7A">
      <w:pPr>
        <w:widowControl w:val="0"/>
        <w:numPr>
          <w:ilvl w:val="0"/>
          <w:numId w:val="23"/>
        </w:numPr>
        <w:spacing w:after="0" w:line="240" w:lineRule="auto"/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</w:pPr>
      <w:r w:rsidRPr="00937983"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 xml:space="preserve">Директор Муниципального бюджетного общеобразовательного учреждения </w:t>
      </w:r>
    </w:p>
    <w:p w:rsidR="00937983" w:rsidRPr="00937983" w:rsidRDefault="00937983" w:rsidP="00137C7A">
      <w:pPr>
        <w:widowControl w:val="0"/>
        <w:spacing w:after="0" w:line="240" w:lineRule="auto"/>
        <w:ind w:left="420"/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</w:pPr>
      <w:r w:rsidRPr="00937983"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>«Гимназия № 4» г. Грозный</w:t>
      </w:r>
    </w:p>
    <w:p w:rsidR="00937983" w:rsidRPr="00937983" w:rsidRDefault="00937983" w:rsidP="00937983">
      <w:pPr>
        <w:widowControl w:val="0"/>
        <w:spacing w:after="0" w:line="240" w:lineRule="auto"/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</w:pPr>
    </w:p>
    <w:p w:rsidR="00937983" w:rsidRPr="00937983" w:rsidRDefault="00937983" w:rsidP="00937983">
      <w:pPr>
        <w:widowControl w:val="0"/>
        <w:spacing w:after="0" w:line="240" w:lineRule="auto"/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</w:pPr>
    </w:p>
    <w:p w:rsidR="00937983" w:rsidRPr="00937983" w:rsidRDefault="003358CF" w:rsidP="00937983">
      <w:pPr>
        <w:widowControl w:val="0"/>
        <w:spacing w:after="0" w:line="240" w:lineRule="auto"/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</w:pPr>
      <w:r w:rsidRPr="00937983"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>Работодатель: Мусаева</w:t>
      </w:r>
      <w:r w:rsidR="00937983" w:rsidRPr="00937983"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 xml:space="preserve"> Марьям </w:t>
      </w:r>
      <w:proofErr w:type="spellStart"/>
      <w:r w:rsidR="00937983" w:rsidRPr="00937983"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>Абуезитовна</w:t>
      </w:r>
      <w:proofErr w:type="spellEnd"/>
      <w:r w:rsidR="00937983" w:rsidRPr="00937983"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 xml:space="preserve">  </w:t>
      </w:r>
    </w:p>
    <w:p w:rsidR="00937983" w:rsidRPr="00937983" w:rsidRDefault="00937983" w:rsidP="00937983">
      <w:pPr>
        <w:widowControl w:val="0"/>
        <w:spacing w:after="0" w:line="240" w:lineRule="auto"/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</w:pPr>
      <w:r w:rsidRPr="00937983"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 xml:space="preserve">                                </w:t>
      </w:r>
    </w:p>
    <w:p w:rsidR="00937983" w:rsidRPr="00937983" w:rsidRDefault="00137C7A" w:rsidP="00137C7A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</w:rPr>
        <w:t>25.04.2024</w:t>
      </w:r>
      <w:r w:rsidRPr="003358CF">
        <w:rPr>
          <w:rFonts w:ascii="Times New Roman" w:hAnsi="Times New Roman"/>
        </w:rPr>
        <w:t>г.</w:t>
      </w:r>
    </w:p>
    <w:p w:rsidR="00137C7A" w:rsidRDefault="00937983" w:rsidP="00937983">
      <w:pPr>
        <w:widowControl w:val="0"/>
        <w:spacing w:after="0" w:line="240" w:lineRule="auto"/>
        <w:ind w:left="143" w:hanging="709"/>
        <w:jc w:val="both"/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</w:pPr>
      <w:r w:rsidRPr="00937983"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 xml:space="preserve">         2. Директор Муниципального бюджетного общеобразовательного учреждения </w:t>
      </w:r>
    </w:p>
    <w:p w:rsidR="00937983" w:rsidRPr="00937983" w:rsidRDefault="00137C7A" w:rsidP="00937983">
      <w:pPr>
        <w:widowControl w:val="0"/>
        <w:spacing w:after="0" w:line="240" w:lineRule="auto"/>
        <w:ind w:left="143" w:hanging="709"/>
        <w:jc w:val="both"/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 xml:space="preserve">         </w:t>
      </w:r>
      <w:r w:rsidR="00937983" w:rsidRPr="00937983"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>«СОШ № 37» г.     Грозный</w:t>
      </w:r>
    </w:p>
    <w:p w:rsidR="00937983" w:rsidRPr="00937983" w:rsidRDefault="00937983" w:rsidP="00937983">
      <w:pPr>
        <w:widowControl w:val="0"/>
        <w:spacing w:after="0" w:line="240" w:lineRule="auto"/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</w:pPr>
    </w:p>
    <w:p w:rsidR="00937983" w:rsidRPr="00937983" w:rsidRDefault="00937983" w:rsidP="00937983">
      <w:pPr>
        <w:widowControl w:val="0"/>
        <w:spacing w:after="0" w:line="240" w:lineRule="auto"/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</w:pPr>
    </w:p>
    <w:p w:rsidR="00937983" w:rsidRPr="00937983" w:rsidRDefault="003358CF" w:rsidP="00937983">
      <w:pPr>
        <w:widowControl w:val="0"/>
        <w:spacing w:after="0" w:line="240" w:lineRule="auto"/>
        <w:ind w:left="143"/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</w:pPr>
      <w:r w:rsidRPr="00937983"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 xml:space="preserve">Работодатель: </w:t>
      </w:r>
      <w:r w:rsidR="00137C7A"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 xml:space="preserve">Алиева Зина </w:t>
      </w:r>
      <w:proofErr w:type="spellStart"/>
      <w:r w:rsidR="00137C7A"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>Садмогамедовна</w:t>
      </w:r>
      <w:proofErr w:type="spellEnd"/>
      <w:r w:rsidR="00937983" w:rsidRPr="00937983"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 xml:space="preserve">   </w:t>
      </w:r>
    </w:p>
    <w:p w:rsidR="00937983" w:rsidRPr="00937983" w:rsidRDefault="00937983" w:rsidP="00937983">
      <w:pPr>
        <w:widowControl w:val="0"/>
        <w:spacing w:after="0" w:line="240" w:lineRule="auto"/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</w:pPr>
      <w:r w:rsidRPr="00937983"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 xml:space="preserve">                                                              </w:t>
      </w:r>
    </w:p>
    <w:p w:rsidR="00223676" w:rsidRPr="003358CF" w:rsidRDefault="00E81D5E" w:rsidP="007C3243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/>
        </w:rPr>
        <w:sectPr w:rsidR="00223676" w:rsidRPr="003358CF" w:rsidSect="007F32F2">
          <w:pgSz w:w="11899" w:h="16838"/>
          <w:pgMar w:top="567" w:right="662" w:bottom="1258" w:left="1560" w:header="720" w:footer="720" w:gutter="0"/>
          <w:cols w:space="60"/>
          <w:noEndnote/>
        </w:sectPr>
      </w:pPr>
      <w:r>
        <w:rPr>
          <w:rFonts w:ascii="Times New Roman" w:hAnsi="Times New Roman"/>
        </w:rPr>
        <w:t xml:space="preserve">   </w:t>
      </w:r>
      <w:r w:rsidR="00137C7A">
        <w:rPr>
          <w:rFonts w:ascii="Times New Roman" w:hAnsi="Times New Roman"/>
        </w:rPr>
        <w:t>25.04.2024</w:t>
      </w:r>
      <w:r w:rsidR="003358CF" w:rsidRPr="003358CF">
        <w:rPr>
          <w:rFonts w:ascii="Times New Roman" w:hAnsi="Times New Roman"/>
        </w:rPr>
        <w:t>г.</w:t>
      </w:r>
    </w:p>
    <w:p w:rsidR="00223676" w:rsidRPr="00937983" w:rsidRDefault="00223676" w:rsidP="00937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937983">
        <w:rPr>
          <w:rFonts w:ascii="Times New Roman" w:hAnsi="Times New Roman"/>
          <w:b/>
          <w:caps/>
          <w:sz w:val="24"/>
          <w:szCs w:val="24"/>
        </w:rPr>
        <w:lastRenderedPageBreak/>
        <w:t>Содержание</w:t>
      </w:r>
    </w:p>
    <w:p w:rsidR="00223676" w:rsidRPr="00937983" w:rsidRDefault="00223676" w:rsidP="00937983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288" w:type="dxa"/>
        <w:tblLook w:val="00A0" w:firstRow="1" w:lastRow="0" w:firstColumn="1" w:lastColumn="0" w:noHBand="0" w:noVBand="0"/>
      </w:tblPr>
      <w:tblGrid>
        <w:gridCol w:w="1052"/>
        <w:gridCol w:w="7292"/>
        <w:gridCol w:w="938"/>
      </w:tblGrid>
      <w:tr w:rsidR="00223676" w:rsidRPr="00937983" w:rsidTr="007C3243">
        <w:tc>
          <w:tcPr>
            <w:tcW w:w="1052" w:type="dxa"/>
          </w:tcPr>
          <w:p w:rsidR="00223676" w:rsidRPr="00937983" w:rsidRDefault="00223676" w:rsidP="00937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7983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7292" w:type="dxa"/>
          </w:tcPr>
          <w:p w:rsidR="00223676" w:rsidRPr="00937983" w:rsidRDefault="00223676" w:rsidP="00937983">
            <w:pPr>
              <w:keepNext/>
              <w:tabs>
                <w:tab w:val="left" w:pos="284"/>
              </w:tabs>
              <w:autoSpaceDE w:val="0"/>
              <w:autoSpaceDN w:val="0"/>
              <w:spacing w:line="276" w:lineRule="auto"/>
              <w:jc w:val="both"/>
              <w:outlineLvl w:val="0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937983">
              <w:rPr>
                <w:rFonts w:ascii="Times New Roman" w:hAnsi="Times New Roman"/>
                <w:b/>
                <w:sz w:val="24"/>
                <w:szCs w:val="24"/>
              </w:rPr>
              <w:t>ПАСПОРТ ПРОГРАММЫ УЧЕБНОЙ ПРАКТИКИ</w:t>
            </w:r>
            <w:r w:rsidRPr="00937983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</w:t>
            </w:r>
          </w:p>
        </w:tc>
        <w:tc>
          <w:tcPr>
            <w:tcW w:w="938" w:type="dxa"/>
          </w:tcPr>
          <w:p w:rsidR="00223676" w:rsidRPr="00937983" w:rsidRDefault="00223676" w:rsidP="00937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93798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</w:tr>
      <w:tr w:rsidR="00223676" w:rsidRPr="00937983" w:rsidTr="007C3243">
        <w:tc>
          <w:tcPr>
            <w:tcW w:w="1052" w:type="dxa"/>
          </w:tcPr>
          <w:p w:rsidR="00223676" w:rsidRPr="00937983" w:rsidRDefault="00223676" w:rsidP="00937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93798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2.</w:t>
            </w:r>
          </w:p>
        </w:tc>
        <w:tc>
          <w:tcPr>
            <w:tcW w:w="7292" w:type="dxa"/>
          </w:tcPr>
          <w:p w:rsidR="00223676" w:rsidRPr="00937983" w:rsidRDefault="00223676" w:rsidP="00937983">
            <w:pPr>
              <w:keepNext/>
              <w:tabs>
                <w:tab w:val="left" w:pos="284"/>
              </w:tabs>
              <w:autoSpaceDE w:val="0"/>
              <w:autoSpaceDN w:val="0"/>
              <w:spacing w:line="276" w:lineRule="auto"/>
              <w:contextualSpacing/>
              <w:jc w:val="both"/>
              <w:outlineLvl w:val="0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937983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РЕЗУЛЬТАТЫ УЧЕБНОЙ ПРАКТИКИ </w:t>
            </w:r>
          </w:p>
        </w:tc>
        <w:tc>
          <w:tcPr>
            <w:tcW w:w="938" w:type="dxa"/>
          </w:tcPr>
          <w:p w:rsidR="00223676" w:rsidRPr="00937983" w:rsidRDefault="00223676" w:rsidP="00937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7983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223676" w:rsidRPr="00937983" w:rsidTr="007C3243">
        <w:tc>
          <w:tcPr>
            <w:tcW w:w="1052" w:type="dxa"/>
          </w:tcPr>
          <w:p w:rsidR="00223676" w:rsidRPr="00937983" w:rsidRDefault="00223676" w:rsidP="00937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93798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3.</w:t>
            </w:r>
          </w:p>
        </w:tc>
        <w:tc>
          <w:tcPr>
            <w:tcW w:w="7292" w:type="dxa"/>
          </w:tcPr>
          <w:p w:rsidR="00223676" w:rsidRPr="00937983" w:rsidRDefault="00223676" w:rsidP="00937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7983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ПРАКТИКИ</w:t>
            </w:r>
            <w:r w:rsidRPr="0093798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38" w:type="dxa"/>
          </w:tcPr>
          <w:p w:rsidR="00223676" w:rsidRPr="00937983" w:rsidRDefault="00185673" w:rsidP="00937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7983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223676" w:rsidRPr="00937983" w:rsidTr="007C3243">
        <w:tc>
          <w:tcPr>
            <w:tcW w:w="1052" w:type="dxa"/>
          </w:tcPr>
          <w:p w:rsidR="00223676" w:rsidRPr="00937983" w:rsidRDefault="00223676" w:rsidP="00937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93798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4.</w:t>
            </w:r>
          </w:p>
        </w:tc>
        <w:tc>
          <w:tcPr>
            <w:tcW w:w="7292" w:type="dxa"/>
          </w:tcPr>
          <w:p w:rsidR="00223676" w:rsidRPr="00937983" w:rsidRDefault="00223676" w:rsidP="00937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7983">
              <w:rPr>
                <w:rFonts w:ascii="Times New Roman" w:hAnsi="Times New Roman"/>
                <w:b/>
                <w:sz w:val="24"/>
                <w:szCs w:val="24"/>
              </w:rPr>
              <w:t>УСЛОВИЯ ОРГАНИЗАЦИИ И ПРОВЕДЕНИЯ УЧЕБНОЙ ПРАКТИКИ</w:t>
            </w:r>
            <w:r w:rsidRPr="0093798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38" w:type="dxa"/>
          </w:tcPr>
          <w:p w:rsidR="00223676" w:rsidRPr="00937983" w:rsidRDefault="00223676" w:rsidP="00937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798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</w:t>
            </w:r>
            <w:r w:rsidR="00185673" w:rsidRPr="00937983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223676" w:rsidRPr="00937983" w:rsidTr="007C3243">
        <w:tc>
          <w:tcPr>
            <w:tcW w:w="1052" w:type="dxa"/>
          </w:tcPr>
          <w:p w:rsidR="00223676" w:rsidRPr="00937983" w:rsidRDefault="00223676" w:rsidP="00937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93798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5.</w:t>
            </w:r>
          </w:p>
        </w:tc>
        <w:tc>
          <w:tcPr>
            <w:tcW w:w="7292" w:type="dxa"/>
          </w:tcPr>
          <w:p w:rsidR="00223676" w:rsidRPr="00937983" w:rsidRDefault="00223676" w:rsidP="00937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7983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УЧЕБНОЙ ПРАКТИКИ</w:t>
            </w:r>
          </w:p>
        </w:tc>
        <w:tc>
          <w:tcPr>
            <w:tcW w:w="938" w:type="dxa"/>
          </w:tcPr>
          <w:p w:rsidR="00223676" w:rsidRPr="00937983" w:rsidRDefault="00321EE3" w:rsidP="00937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798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185673" w:rsidRPr="00937983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</w:tbl>
    <w:p w:rsidR="00223676" w:rsidRPr="00D1169E" w:rsidRDefault="00223676" w:rsidP="007C32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</w:rPr>
      </w:pPr>
    </w:p>
    <w:p w:rsidR="00223676" w:rsidRDefault="00223676" w:rsidP="00AC3305"/>
    <w:p w:rsidR="00223676" w:rsidRDefault="00223676" w:rsidP="00AC3305"/>
    <w:p w:rsidR="00223676" w:rsidRDefault="00223676" w:rsidP="00AC3305"/>
    <w:p w:rsidR="00223676" w:rsidRDefault="00223676" w:rsidP="00AC3305"/>
    <w:p w:rsidR="00223676" w:rsidRDefault="00223676" w:rsidP="00AC3305"/>
    <w:p w:rsidR="00223676" w:rsidRDefault="00223676" w:rsidP="00AC3305"/>
    <w:p w:rsidR="00223676" w:rsidRDefault="00223676" w:rsidP="00AC3305"/>
    <w:p w:rsidR="00223676" w:rsidRDefault="00223676" w:rsidP="00AC3305"/>
    <w:p w:rsidR="00223676" w:rsidRDefault="00223676" w:rsidP="00AC3305"/>
    <w:p w:rsidR="00223676" w:rsidRDefault="00223676" w:rsidP="00AC3305"/>
    <w:p w:rsidR="00223676" w:rsidRDefault="00223676" w:rsidP="00AC3305"/>
    <w:p w:rsidR="00223676" w:rsidRDefault="00223676" w:rsidP="00AC3305"/>
    <w:p w:rsidR="00223676" w:rsidRDefault="00223676" w:rsidP="00AC3305"/>
    <w:p w:rsidR="00223676" w:rsidRDefault="00223676" w:rsidP="00AC3305"/>
    <w:p w:rsidR="00223676" w:rsidRDefault="00223676" w:rsidP="00AC3305"/>
    <w:p w:rsidR="00223676" w:rsidRDefault="00223676" w:rsidP="00AC3305"/>
    <w:p w:rsidR="00223676" w:rsidRDefault="00223676" w:rsidP="00AC3305"/>
    <w:p w:rsidR="00223676" w:rsidRDefault="00223676" w:rsidP="00AC3305"/>
    <w:p w:rsidR="00223676" w:rsidRDefault="00223676" w:rsidP="00AC3305"/>
    <w:p w:rsidR="00223676" w:rsidRDefault="00223676" w:rsidP="00AC3305"/>
    <w:p w:rsidR="00223676" w:rsidRDefault="00223676" w:rsidP="00AC3305"/>
    <w:p w:rsidR="001A16AB" w:rsidRPr="001A16AB" w:rsidRDefault="00223676" w:rsidP="001A16AB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1" w:name="bookmark11"/>
      <w:bookmarkStart w:id="2" w:name="bookmark8"/>
      <w:bookmarkStart w:id="3" w:name="bookmark9"/>
      <w:r w:rsidRPr="001A16A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 xml:space="preserve">ПАСПОРТ ПРОГРАММЫ УЧЕБНОЙ ПРАКТИКИ ПО </w:t>
      </w:r>
      <w:r w:rsidRPr="001A16A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br/>
      </w:r>
      <w:bookmarkEnd w:id="1"/>
      <w:bookmarkEnd w:id="2"/>
      <w:bookmarkEnd w:id="3"/>
      <w:r w:rsidR="001A16AB" w:rsidRPr="001A16AB">
        <w:rPr>
          <w:rFonts w:ascii="Times New Roman" w:hAnsi="Times New Roman"/>
          <w:b/>
          <w:sz w:val="28"/>
          <w:szCs w:val="28"/>
        </w:rPr>
        <w:t>ПМ.02 ПЕДАГОГИЧЕСКАЯ ДЕЯТЕЛЬНОСТЬ ПО ПРОЕКТИРОВАНИЮ, РЕАЛИЗАЦИИ И АНАЛИЗУ ВНЕУРОЧНОЙ ДЕЯТЕЛЬНОСТИ ОБУЧАЮЩИХСЯ</w:t>
      </w:r>
    </w:p>
    <w:p w:rsidR="00223676" w:rsidRPr="00AC3305" w:rsidRDefault="00223676" w:rsidP="00AC330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bookmarkStart w:id="4" w:name="bookmark12"/>
      <w:bookmarkStart w:id="5" w:name="bookmark13"/>
      <w:bookmarkStart w:id="6" w:name="bookmark14"/>
      <w:r w:rsidRPr="00AC330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Место учебной практики в структуре основной профессиональной образовательной программы</w:t>
      </w:r>
      <w:bookmarkEnd w:id="4"/>
      <w:bookmarkEnd w:id="5"/>
      <w:bookmarkEnd w:id="6"/>
    </w:p>
    <w:p w:rsidR="00223676" w:rsidRPr="00AC3305" w:rsidRDefault="00223676" w:rsidP="00AC3305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23676" w:rsidRPr="00AC3305" w:rsidRDefault="00223676" w:rsidP="00AC3305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C330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Программа учебной практики является частью основной образовательной программы </w:t>
      </w:r>
      <w:r w:rsidR="0018567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среднего профессионального образования </w:t>
      </w:r>
      <w:r w:rsidRPr="00AC3305">
        <w:rPr>
          <w:rFonts w:ascii="Times New Roman" w:hAnsi="Times New Roman"/>
          <w:color w:val="000000"/>
          <w:sz w:val="24"/>
          <w:szCs w:val="24"/>
          <w:lang w:eastAsia="ru-RU"/>
        </w:rPr>
        <w:t>по специальности 44.02.02 Преподавание в начальных классах в части освоения основного вида профессиональной деятельности:</w:t>
      </w:r>
    </w:p>
    <w:p w:rsidR="00223676" w:rsidRPr="00AC3305" w:rsidRDefault="00223676" w:rsidP="00AC3305">
      <w:pPr>
        <w:widowControl w:val="0"/>
        <w:spacing w:after="0" w:line="240" w:lineRule="auto"/>
        <w:ind w:firstLine="40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C330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Организация внеурочной деятельности и общения младших школьников </w:t>
      </w:r>
    </w:p>
    <w:p w:rsidR="00223676" w:rsidRPr="00AC3305" w:rsidRDefault="00223676" w:rsidP="00AC3305">
      <w:pPr>
        <w:widowControl w:val="0"/>
        <w:spacing w:after="0" w:line="240" w:lineRule="auto"/>
        <w:ind w:firstLine="40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AC330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    </w:t>
      </w:r>
    </w:p>
    <w:p w:rsidR="00223676" w:rsidRPr="00AC3305" w:rsidRDefault="00223676" w:rsidP="00AC3305">
      <w:pPr>
        <w:widowControl w:val="0"/>
        <w:spacing w:after="0" w:line="240" w:lineRule="auto"/>
        <w:ind w:firstLine="40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C330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Цель учебной практики</w:t>
      </w:r>
    </w:p>
    <w:p w:rsidR="00223676" w:rsidRPr="00AC3305" w:rsidRDefault="00223676" w:rsidP="00AC33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C3305">
        <w:rPr>
          <w:rFonts w:ascii="Times New Roman" w:hAnsi="Times New Roman"/>
          <w:color w:val="000000"/>
          <w:sz w:val="24"/>
          <w:szCs w:val="24"/>
          <w:lang w:eastAsia="ru-RU"/>
        </w:rPr>
        <w:t>Цель практики: формирование у обучающихся практических профессиональных умений, приобретение первоначального практического опыта.</w:t>
      </w:r>
    </w:p>
    <w:p w:rsidR="00223676" w:rsidRPr="00AC3305" w:rsidRDefault="00223676" w:rsidP="00AC3305">
      <w:pPr>
        <w:widowControl w:val="0"/>
        <w:spacing w:after="0" w:line="240" w:lineRule="auto"/>
        <w:ind w:left="160" w:firstLine="5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C3305">
        <w:rPr>
          <w:rFonts w:ascii="Times New Roman" w:hAnsi="Times New Roman"/>
          <w:color w:val="000000"/>
          <w:sz w:val="24"/>
          <w:szCs w:val="24"/>
          <w:lang w:eastAsia="ru-RU"/>
        </w:rPr>
        <w:t>С целью овладения видом профессиональной деятельности - Организация внеурочной деятельности и общения младших школьников:</w:t>
      </w:r>
    </w:p>
    <w:p w:rsidR="00223676" w:rsidRPr="00AC3305" w:rsidRDefault="00223676" w:rsidP="00AC33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C3305">
        <w:rPr>
          <w:rFonts w:ascii="Times New Roman" w:hAnsi="Times New Roman"/>
          <w:color w:val="000000"/>
          <w:sz w:val="24"/>
          <w:szCs w:val="24"/>
          <w:lang w:eastAsia="ru-RU"/>
        </w:rPr>
        <w:t>Результатом прохождения практики по профессиональному модулю является: освоение практического опыта:</w:t>
      </w:r>
    </w:p>
    <w:p w:rsidR="00223676" w:rsidRPr="00AC3305" w:rsidRDefault="00223676" w:rsidP="00AC3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C3305">
        <w:rPr>
          <w:rFonts w:ascii="Times New Roman" w:hAnsi="Times New Roman"/>
          <w:color w:val="000000"/>
          <w:sz w:val="24"/>
          <w:szCs w:val="24"/>
          <w:lang w:eastAsia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223676" w:rsidRPr="00AC3305" w:rsidRDefault="00223676" w:rsidP="007C32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C330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иметь </w:t>
      </w:r>
      <w:r w:rsidRPr="00AC3305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практический опыт</w:t>
      </w:r>
      <w:r w:rsidRPr="00AC3305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223676" w:rsidRPr="00AC3305" w:rsidRDefault="00223676" w:rsidP="00AC33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C3305">
        <w:rPr>
          <w:rFonts w:ascii="Times New Roman" w:hAnsi="Times New Roman"/>
          <w:color w:val="000000"/>
          <w:sz w:val="24"/>
          <w:szCs w:val="24"/>
          <w:lang w:eastAsia="ru-RU"/>
        </w:rPr>
        <w:t>ПО 1 - анализа планов и организации внеурочной работы (с указанием области деятельности или учебного (-ых) предмета (-</w:t>
      </w:r>
      <w:proofErr w:type="spellStart"/>
      <w:r w:rsidRPr="00AC3305">
        <w:rPr>
          <w:rFonts w:ascii="Times New Roman" w:hAnsi="Times New Roman"/>
          <w:color w:val="000000"/>
          <w:sz w:val="24"/>
          <w:szCs w:val="24"/>
          <w:lang w:eastAsia="ru-RU"/>
        </w:rPr>
        <w:t>ов</w:t>
      </w:r>
      <w:proofErr w:type="spellEnd"/>
      <w:r w:rsidRPr="00AC330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)); </w:t>
      </w:r>
    </w:p>
    <w:p w:rsidR="00223676" w:rsidRPr="00AC3305" w:rsidRDefault="00223676" w:rsidP="00AC3305">
      <w:pPr>
        <w:spacing w:after="0" w:line="240" w:lineRule="auto"/>
        <w:ind w:left="78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C3305">
        <w:rPr>
          <w:rFonts w:ascii="Times New Roman" w:hAnsi="Times New Roman"/>
          <w:color w:val="000000"/>
          <w:sz w:val="24"/>
          <w:szCs w:val="24"/>
          <w:lang w:eastAsia="ru-RU"/>
        </w:rPr>
        <w:t>ПО 2 - определения целей и задач, планирования, проведения, внеурочной работы в избранной области деятельности; определения целей и задач, планирования, проведения, внеурочной работы в области туристско-краеведческой деятельности;</w:t>
      </w:r>
    </w:p>
    <w:p w:rsidR="00223676" w:rsidRPr="00AC3305" w:rsidRDefault="00223676" w:rsidP="00AC33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C3305">
        <w:rPr>
          <w:rFonts w:ascii="Times New Roman" w:hAnsi="Times New Roman"/>
          <w:color w:val="000000"/>
          <w:sz w:val="24"/>
          <w:szCs w:val="24"/>
          <w:lang w:eastAsia="ru-RU"/>
        </w:rPr>
        <w:t>ПО 3 - наблюдения, анализа и самоанализа внеурочных мероприятий и/или занятий кружков (клубов), обсуждения отдельных мероприятий или занятий в диалоге с сокурсниками, руководителем педагогической практики, учителями, разработки предложений по их совершенствованию и коррекции;</w:t>
      </w:r>
    </w:p>
    <w:p w:rsidR="00223676" w:rsidRPr="00AC3305" w:rsidRDefault="00223676" w:rsidP="00AC33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C3305">
        <w:rPr>
          <w:rFonts w:ascii="Times New Roman" w:hAnsi="Times New Roman"/>
          <w:color w:val="000000"/>
          <w:sz w:val="24"/>
          <w:szCs w:val="24"/>
          <w:lang w:eastAsia="ru-RU"/>
        </w:rPr>
        <w:t>ПО 4 - наблюдения за детьми и педагогической диагностики познавательных интересов, интеллектуальных способностей обучающихся;</w:t>
      </w:r>
    </w:p>
    <w:p w:rsidR="00223676" w:rsidRPr="00AC3305" w:rsidRDefault="00223676" w:rsidP="00AC33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C3305">
        <w:rPr>
          <w:rFonts w:ascii="Times New Roman" w:hAnsi="Times New Roman"/>
          <w:color w:val="000000"/>
          <w:sz w:val="24"/>
          <w:szCs w:val="24"/>
          <w:lang w:eastAsia="ru-RU"/>
        </w:rPr>
        <w:t>ПО 5 - ведения документации, обеспечивающей организацию внеурочной работы в избранной области деятельности;</w:t>
      </w:r>
    </w:p>
    <w:p w:rsidR="00223676" w:rsidRPr="00AC3305" w:rsidRDefault="00223676" w:rsidP="00AC33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C330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 6 - организации внеурочных занятий в области туристско-краеведческой деятельности, оказания помощи при различных травмах</w:t>
      </w:r>
      <w:r w:rsidRPr="00AC330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AC330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применения способов транспортировки пострадавшего. </w:t>
      </w:r>
    </w:p>
    <w:p w:rsidR="00223676" w:rsidRPr="00B675A0" w:rsidRDefault="00223676" w:rsidP="00B67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B675A0">
        <w:rPr>
          <w:rFonts w:ascii="Times New Roman" w:hAnsi="Times New Roman"/>
          <w:b/>
          <w:color w:val="000000"/>
          <w:sz w:val="24"/>
          <w:szCs w:val="24"/>
          <w:lang w:eastAsia="ru-RU"/>
        </w:rPr>
        <w:t>уметь:</w:t>
      </w:r>
    </w:p>
    <w:p w:rsidR="00223676" w:rsidRPr="00B675A0" w:rsidRDefault="00223676" w:rsidP="00B675A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75A0">
        <w:rPr>
          <w:rFonts w:ascii="Times New Roman" w:hAnsi="Times New Roman"/>
          <w:color w:val="000000"/>
          <w:sz w:val="24"/>
          <w:szCs w:val="24"/>
          <w:lang w:eastAsia="ru-RU"/>
        </w:rPr>
        <w:t>У 1 - находить и использовать методическую литературу и др. источники информации, необходимой для подготовки и проведения внеурочной работы в избранной области деятельности;</w:t>
      </w:r>
    </w:p>
    <w:p w:rsidR="00223676" w:rsidRPr="00B675A0" w:rsidRDefault="00223676" w:rsidP="00B675A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75A0">
        <w:rPr>
          <w:rFonts w:ascii="Times New Roman" w:hAnsi="Times New Roman"/>
          <w:color w:val="000000"/>
          <w:sz w:val="24"/>
          <w:szCs w:val="24"/>
          <w:lang w:eastAsia="ru-RU"/>
        </w:rPr>
        <w:t>У 2 - определять педагогические цели и задачи организации внеурочной деятельности в избранной области с учетом возраста обучающихся;</w:t>
      </w:r>
    </w:p>
    <w:p w:rsidR="00223676" w:rsidRPr="00B675A0" w:rsidRDefault="00223676" w:rsidP="00B675A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75A0">
        <w:rPr>
          <w:rFonts w:ascii="Times New Roman" w:hAnsi="Times New Roman"/>
          <w:color w:val="000000"/>
          <w:sz w:val="24"/>
          <w:szCs w:val="24"/>
          <w:lang w:eastAsia="ru-RU"/>
        </w:rPr>
        <w:t>У 3 - составлять планы внеурочных занятий с учетом особенностей избранной области деятельности, возраста обучающихся и в соответствии с санитарно-гигиеническими нормами;</w:t>
      </w:r>
    </w:p>
    <w:p w:rsidR="00223676" w:rsidRPr="00B675A0" w:rsidRDefault="00223676" w:rsidP="00B675A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75A0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 4 - использовать различные методы и формы организации внеурочной работы, строить их с учетом возрастных и индивидуально-психологических особенностей обучающихся;</w:t>
      </w:r>
    </w:p>
    <w:p w:rsidR="00223676" w:rsidRPr="00B675A0" w:rsidRDefault="00223676" w:rsidP="00B675A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75A0">
        <w:rPr>
          <w:rFonts w:ascii="Times New Roman" w:hAnsi="Times New Roman"/>
          <w:color w:val="000000"/>
          <w:sz w:val="24"/>
          <w:szCs w:val="24"/>
          <w:lang w:eastAsia="ru-RU"/>
        </w:rPr>
        <w:t>У 5 - устанавливать педагогически целесообразные взаимоотношения с обучающимися;</w:t>
      </w:r>
    </w:p>
    <w:p w:rsidR="00223676" w:rsidRPr="00B675A0" w:rsidRDefault="00223676" w:rsidP="00B675A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75A0">
        <w:rPr>
          <w:rFonts w:ascii="Times New Roman" w:hAnsi="Times New Roman"/>
          <w:color w:val="000000"/>
          <w:sz w:val="24"/>
          <w:szCs w:val="24"/>
          <w:lang w:eastAsia="ru-RU"/>
        </w:rPr>
        <w:t>У 6 - планировать ситуации стимулирующие общение младших школьников в процессе внеурочной деятельности, использовать вербальные и невербальные средства педагогической поддержки детей, испытывающих затруднения в общении;</w:t>
      </w:r>
    </w:p>
    <w:p w:rsidR="00223676" w:rsidRPr="00B675A0" w:rsidRDefault="00223676" w:rsidP="00B675A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75A0">
        <w:rPr>
          <w:rFonts w:ascii="Times New Roman" w:hAnsi="Times New Roman"/>
          <w:color w:val="000000"/>
          <w:sz w:val="24"/>
          <w:szCs w:val="24"/>
          <w:lang w:eastAsia="ru-RU"/>
        </w:rPr>
        <w:t>У 7 - мотивировать обучающихся, родителей (лиц, их заменяющих) к участию во внеурочной деятельности, сохранять состав обучающихся в течение срока обучения;</w:t>
      </w:r>
    </w:p>
    <w:p w:rsidR="00223676" w:rsidRPr="00B675A0" w:rsidRDefault="00223676" w:rsidP="00B675A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75A0">
        <w:rPr>
          <w:rFonts w:ascii="Times New Roman" w:hAnsi="Times New Roman"/>
          <w:color w:val="000000"/>
          <w:sz w:val="24"/>
          <w:szCs w:val="24"/>
          <w:lang w:eastAsia="ru-RU"/>
        </w:rPr>
        <w:t>У 8 - планировать и проводить педагогически целесообразную работу с родителями (лицами, их заменяющими);</w:t>
      </w:r>
    </w:p>
    <w:p w:rsidR="00223676" w:rsidRPr="00B675A0" w:rsidRDefault="00223676" w:rsidP="00B675A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75A0">
        <w:rPr>
          <w:rFonts w:ascii="Times New Roman" w:hAnsi="Times New Roman"/>
          <w:color w:val="000000"/>
          <w:sz w:val="24"/>
          <w:szCs w:val="24"/>
          <w:lang w:eastAsia="ru-RU"/>
        </w:rPr>
        <w:t>У 9 - подбирать и использовать на занятии дидактические материалы;</w:t>
      </w:r>
    </w:p>
    <w:p w:rsidR="00223676" w:rsidRPr="00B675A0" w:rsidRDefault="00223676" w:rsidP="00B675A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75A0">
        <w:rPr>
          <w:rFonts w:ascii="Times New Roman" w:hAnsi="Times New Roman"/>
          <w:color w:val="000000"/>
          <w:sz w:val="24"/>
          <w:szCs w:val="24"/>
          <w:lang w:eastAsia="ru-RU"/>
        </w:rPr>
        <w:t>У 10 -  использовать различные методы и приемы обучения;</w:t>
      </w:r>
      <w:r w:rsidRPr="00B675A0">
        <w:rPr>
          <w:rFonts w:ascii="Times New Roman" w:hAnsi="Times New Roman"/>
          <w:color w:val="000000"/>
          <w:sz w:val="24"/>
          <w:szCs w:val="24"/>
          <w:lang w:eastAsia="ru-RU"/>
        </w:rPr>
        <w:tab/>
      </w:r>
    </w:p>
    <w:p w:rsidR="00223676" w:rsidRPr="00B675A0" w:rsidRDefault="00223676" w:rsidP="00B675A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75A0">
        <w:rPr>
          <w:rFonts w:ascii="Times New Roman" w:hAnsi="Times New Roman"/>
          <w:color w:val="000000"/>
          <w:sz w:val="24"/>
          <w:szCs w:val="24"/>
          <w:lang w:eastAsia="ru-RU"/>
        </w:rPr>
        <w:t>У 11 - осуществлять самоанализ и самоконтроль при проведении внеурочных занятий;</w:t>
      </w:r>
    </w:p>
    <w:p w:rsidR="00223676" w:rsidRPr="00B675A0" w:rsidRDefault="00223676" w:rsidP="00B675A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75A0">
        <w:rPr>
          <w:rFonts w:ascii="Times New Roman" w:hAnsi="Times New Roman"/>
          <w:color w:val="000000"/>
          <w:sz w:val="24"/>
          <w:szCs w:val="24"/>
          <w:lang w:eastAsia="ru-RU"/>
        </w:rPr>
        <w:t>У 12 - выявлять, развивать и поддерживать творческие способности обучающихся;</w:t>
      </w:r>
    </w:p>
    <w:p w:rsidR="00223676" w:rsidRPr="00B675A0" w:rsidRDefault="00223676" w:rsidP="00B675A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75A0">
        <w:rPr>
          <w:rFonts w:ascii="Times New Roman" w:hAnsi="Times New Roman"/>
          <w:color w:val="000000"/>
          <w:sz w:val="24"/>
          <w:szCs w:val="24"/>
          <w:lang w:eastAsia="ru-RU"/>
        </w:rPr>
        <w:t>У 13 - составлять индивидуальную программу работы с одаренными детьми; применять разнообразные формы работы с семьей (собрания, беседы, совместные культурные мероприятия);</w:t>
      </w:r>
    </w:p>
    <w:p w:rsidR="00223676" w:rsidRPr="00B675A0" w:rsidRDefault="00223676" w:rsidP="00B675A0">
      <w:pPr>
        <w:spacing w:after="0" w:line="240" w:lineRule="auto"/>
        <w:ind w:left="78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75A0">
        <w:rPr>
          <w:rFonts w:ascii="Times New Roman" w:hAnsi="Times New Roman"/>
          <w:color w:val="000000"/>
          <w:sz w:val="24"/>
          <w:szCs w:val="24"/>
          <w:lang w:eastAsia="ru-RU"/>
        </w:rPr>
        <w:t>У 14 - вести диалог с администрацией образовательного учреждения по вопросам организации внеурочной работы в избранной области деятельности;</w:t>
      </w:r>
    </w:p>
    <w:p w:rsidR="00223676" w:rsidRPr="00B675A0" w:rsidRDefault="00223676" w:rsidP="00B675A0">
      <w:pPr>
        <w:spacing w:after="0" w:line="240" w:lineRule="auto"/>
        <w:ind w:left="78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75A0">
        <w:rPr>
          <w:rFonts w:ascii="Times New Roman" w:hAnsi="Times New Roman"/>
          <w:color w:val="000000"/>
          <w:sz w:val="24"/>
          <w:szCs w:val="24"/>
          <w:lang w:eastAsia="ru-RU"/>
        </w:rPr>
        <w:t>У 15 - анализировать организацию внеурочной работы в области туристско-краеведческой деятельности;</w:t>
      </w:r>
    </w:p>
    <w:p w:rsidR="00223676" w:rsidRPr="00B675A0" w:rsidRDefault="00223676" w:rsidP="00B675A0">
      <w:pPr>
        <w:spacing w:after="0" w:line="240" w:lineRule="auto"/>
        <w:ind w:left="42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75A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У 16 - определять цели и задачи организации внеурочной деятельности в области туристско-краеведческой работы; оказывать помощь при различных травмах, укусах насекомых, при заболеваниях в условиях похода; применять способы транспортировки пострадавшего.</w:t>
      </w:r>
    </w:p>
    <w:p w:rsidR="00223676" w:rsidRPr="00B675A0" w:rsidRDefault="00223676" w:rsidP="00B675A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75A0">
        <w:rPr>
          <w:rFonts w:ascii="Times New Roman" w:hAnsi="Times New Roman"/>
          <w:color w:val="000000"/>
          <w:sz w:val="24"/>
          <w:szCs w:val="24"/>
          <w:lang w:eastAsia="ru-RU"/>
        </w:rPr>
        <w:t>Количество часов на освоение программы учебной практики (указывается в соответствии с учебным планом):</w:t>
      </w:r>
    </w:p>
    <w:p w:rsidR="00223676" w:rsidRPr="00B675A0" w:rsidRDefault="00810DB7" w:rsidP="00B675A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всего – 72</w:t>
      </w:r>
      <w:r w:rsidR="00223676" w:rsidRPr="00B675A0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часов.</w:t>
      </w:r>
    </w:p>
    <w:p w:rsidR="00223676" w:rsidRPr="00B675A0" w:rsidRDefault="00223676" w:rsidP="00B675A0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B675A0">
        <w:rPr>
          <w:rFonts w:ascii="Times New Roman" w:hAnsi="Times New Roman"/>
          <w:b/>
          <w:bCs/>
          <w:sz w:val="24"/>
          <w:szCs w:val="24"/>
        </w:rPr>
        <w:t>Количество недель (часов) на освоение учебной практики:</w:t>
      </w:r>
    </w:p>
    <w:tbl>
      <w:tblPr>
        <w:tblW w:w="9393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552"/>
        <w:gridCol w:w="1718"/>
        <w:gridCol w:w="1714"/>
        <w:gridCol w:w="1142"/>
        <w:gridCol w:w="1267"/>
      </w:tblGrid>
      <w:tr w:rsidR="00223676" w:rsidRPr="007F7DB7" w:rsidTr="00B675A0">
        <w:trPr>
          <w:trHeight w:hRule="exact" w:val="293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Вид практики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ПМ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Недели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Часы</w:t>
            </w:r>
          </w:p>
        </w:tc>
      </w:tr>
      <w:tr w:rsidR="00223676" w:rsidRPr="007F7DB7" w:rsidTr="00B675A0">
        <w:trPr>
          <w:trHeight w:hRule="exact" w:val="283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Учебная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3676" w:rsidRPr="00B675A0" w:rsidRDefault="006E7029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3676" w:rsidRPr="00B675A0" w:rsidRDefault="008A3100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3676" w:rsidRPr="00B675A0" w:rsidRDefault="008A3100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223676" w:rsidRPr="007F7DB7" w:rsidTr="00B675A0">
        <w:trPr>
          <w:trHeight w:hRule="exact" w:val="298"/>
        </w:trPr>
        <w:tc>
          <w:tcPr>
            <w:tcW w:w="6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223676" w:rsidRPr="00B675A0" w:rsidRDefault="008A3100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23676" w:rsidRPr="00B675A0" w:rsidRDefault="008A3100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</w:tbl>
    <w:p w:rsidR="00223676" w:rsidRDefault="00223676" w:rsidP="00B675A0">
      <w:pPr>
        <w:pStyle w:val="a7"/>
      </w:pPr>
    </w:p>
    <w:p w:rsidR="00223676" w:rsidRPr="00B675A0" w:rsidRDefault="00223676" w:rsidP="00B675A0">
      <w:pPr>
        <w:pStyle w:val="a7"/>
        <w:jc w:val="center"/>
        <w:rPr>
          <w:sz w:val="28"/>
          <w:szCs w:val="28"/>
        </w:rPr>
      </w:pPr>
      <w:r w:rsidRPr="00B675A0">
        <w:rPr>
          <w:sz w:val="28"/>
          <w:szCs w:val="28"/>
        </w:rPr>
        <w:t>2. РЕЗУЛЬТАТЫ УЧЕБНОЙ ПРАКТИКИ</w:t>
      </w:r>
    </w:p>
    <w:p w:rsidR="00223676" w:rsidRPr="00B675A0" w:rsidRDefault="00223676" w:rsidP="00B675A0">
      <w:pPr>
        <w:pStyle w:val="a7"/>
        <w:rPr>
          <w:sz w:val="28"/>
          <w:szCs w:val="28"/>
        </w:rPr>
      </w:pPr>
    </w:p>
    <w:p w:rsidR="00223676" w:rsidRPr="00B675A0" w:rsidRDefault="00223676" w:rsidP="00B675A0">
      <w:pPr>
        <w:rPr>
          <w:rFonts w:ascii="Times New Roman" w:hAnsi="Times New Roman"/>
          <w:sz w:val="24"/>
          <w:szCs w:val="24"/>
        </w:rPr>
      </w:pPr>
      <w:r w:rsidRPr="00B675A0">
        <w:rPr>
          <w:rFonts w:ascii="Times New Roman" w:hAnsi="Times New Roman"/>
          <w:sz w:val="24"/>
          <w:szCs w:val="24"/>
        </w:rPr>
        <w:t>Результатом учебной практики является освоение обучающимися основного вида профессиональной деятельности:</w:t>
      </w:r>
    </w:p>
    <w:p w:rsidR="00223676" w:rsidRPr="00B675A0" w:rsidRDefault="00223676" w:rsidP="00B675A0">
      <w:pPr>
        <w:rPr>
          <w:rFonts w:ascii="Times New Roman" w:hAnsi="Times New Roman"/>
          <w:sz w:val="24"/>
          <w:szCs w:val="24"/>
        </w:rPr>
      </w:pPr>
      <w:r w:rsidRPr="00B675A0">
        <w:rPr>
          <w:rFonts w:ascii="Times New Roman" w:hAnsi="Times New Roman"/>
          <w:sz w:val="24"/>
          <w:szCs w:val="24"/>
        </w:rPr>
        <w:t>- организация внеурочной деятельности и общения младших школьников;</w:t>
      </w:r>
    </w:p>
    <w:p w:rsidR="00223676" w:rsidRDefault="00070816" w:rsidP="00B675A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_x0000_s1026" style="position:absolute;margin-left:-16.8pt;margin-top:429.9pt;width:33pt;height:12.75pt;z-index:1" stroked="f"/>
        </w:pict>
      </w:r>
      <w:r w:rsidR="00223676" w:rsidRPr="00B675A0">
        <w:rPr>
          <w:rFonts w:ascii="Times New Roman" w:hAnsi="Times New Roman"/>
          <w:sz w:val="24"/>
          <w:szCs w:val="24"/>
        </w:rPr>
        <w:t>и общих компетенций:</w:t>
      </w:r>
    </w:p>
    <w:p w:rsidR="00810DB7" w:rsidRDefault="00810DB7" w:rsidP="00B675A0">
      <w:pPr>
        <w:rPr>
          <w:rFonts w:ascii="Times New Roman" w:hAnsi="Times New Roman"/>
          <w:sz w:val="24"/>
          <w:szCs w:val="24"/>
        </w:rPr>
      </w:pPr>
    </w:p>
    <w:p w:rsidR="00810DB7" w:rsidRDefault="00810DB7" w:rsidP="00B675A0">
      <w:pPr>
        <w:rPr>
          <w:rFonts w:ascii="Times New Roman" w:hAnsi="Times New Roman"/>
          <w:sz w:val="24"/>
          <w:szCs w:val="24"/>
        </w:rPr>
      </w:pPr>
    </w:p>
    <w:p w:rsidR="00810DB7" w:rsidRDefault="00810DB7" w:rsidP="00B675A0">
      <w:pPr>
        <w:rPr>
          <w:rFonts w:ascii="Times New Roman" w:hAnsi="Times New Roman"/>
          <w:sz w:val="24"/>
          <w:szCs w:val="24"/>
        </w:rPr>
      </w:pPr>
    </w:p>
    <w:p w:rsidR="00810DB7" w:rsidRDefault="00810DB7" w:rsidP="00B675A0">
      <w:pPr>
        <w:rPr>
          <w:rFonts w:ascii="Times New Roman" w:hAnsi="Times New Roman"/>
          <w:sz w:val="24"/>
          <w:szCs w:val="24"/>
        </w:rPr>
      </w:pPr>
    </w:p>
    <w:tbl>
      <w:tblPr>
        <w:tblW w:w="9518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547"/>
        <w:gridCol w:w="5971"/>
      </w:tblGrid>
      <w:tr w:rsidR="00223676" w:rsidRPr="007F7DB7" w:rsidTr="00B675A0">
        <w:trPr>
          <w:trHeight w:hRule="exact" w:val="28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Общие компетенции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</w:tr>
      <w:tr w:rsidR="00223676" w:rsidRPr="007F7DB7" w:rsidTr="00B675A0">
        <w:trPr>
          <w:trHeight w:hRule="exact" w:val="1944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1.1. Аргументированное объяснение сущности и социальной значимости будущей профессии.</w:t>
            </w:r>
          </w:p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1.2. Самостоятельность и ответственность за результаты освоения профессиональной деятельности. ОПОР 1.3. Наличие положительных отзывов по итогам педагогической практики от руководителя и работодателя.</w:t>
            </w:r>
          </w:p>
        </w:tc>
      </w:tr>
      <w:tr w:rsidR="00223676" w:rsidRPr="007F7DB7" w:rsidTr="00B675A0">
        <w:trPr>
          <w:trHeight w:hRule="exact" w:val="1666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ОК 2. 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2.1. Обоснованность постановки цели, выбора методов решения профессиональных задач и оценки их эффективности и качества.</w:t>
            </w:r>
          </w:p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2.2. Технологичность действий по организации собственной деятельности.</w:t>
            </w:r>
          </w:p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2.3. Соблюдение регламента выполнения заданий</w:t>
            </w:r>
          </w:p>
        </w:tc>
      </w:tr>
      <w:tr w:rsidR="00223676" w:rsidRPr="007F7DB7" w:rsidTr="00B675A0">
        <w:trPr>
          <w:trHeight w:hRule="exact" w:val="1114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ОК 3. Оценивать риски и принимать решения в нестандартных ситуациях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3.1. Адекватность оценки рисков и выбора способов выхода из нестандартных ситуаций. ОПОР 3.2. Применение алгоритма решения нестандартной ситуации.</w:t>
            </w:r>
          </w:p>
        </w:tc>
      </w:tr>
      <w:tr w:rsidR="00223676" w:rsidRPr="007F7DB7" w:rsidTr="002547AB">
        <w:trPr>
          <w:trHeight w:hRule="exact" w:val="1666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4.1. Эффективность поиска, анализа и оценки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223676" w:rsidRPr="007F7DB7" w:rsidTr="002547AB">
        <w:trPr>
          <w:trHeight w:hRule="exact" w:val="1425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ОК 5. Использовать </w:t>
            </w:r>
            <w:proofErr w:type="spellStart"/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информационно</w:t>
            </w: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коммуникационные</w:t>
            </w:r>
            <w:proofErr w:type="spellEnd"/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технологии для совершенствования профессиональной деятельности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5.1. Результативность применения информационно-коммуникационных технологий, необходимых и достаточных для совершенствования профессиональной деятельности.</w:t>
            </w:r>
          </w:p>
        </w:tc>
      </w:tr>
      <w:tr w:rsidR="00223676" w:rsidRPr="007F7DB7" w:rsidTr="00B675A0"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070816" w:rsidP="00B675A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pict>
                <v:rect id="_x0000_s1027" style="position:absolute;margin-left:158.45pt;margin-top:2.4pt;width:33pt;height:12.75pt;z-index:2;mso-position-horizontal-relative:text;mso-position-vertical-relative:text" stroked="f"/>
              </w:pic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3676" w:rsidRPr="00B675A0" w:rsidRDefault="00070816" w:rsidP="00B675A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pict>
                <v:rect id="_x0000_s1028" style="position:absolute;margin-left:278.35pt;margin-top:1.35pt;width:33pt;height:12.75pt;z-index:3;mso-position-horizontal-relative:text;mso-position-vertical-relative:text" stroked="f"/>
              </w:pict>
            </w:r>
          </w:p>
        </w:tc>
      </w:tr>
      <w:tr w:rsidR="00223676" w:rsidRPr="007F7DB7" w:rsidTr="00B675A0">
        <w:trPr>
          <w:trHeight w:hRule="exact" w:val="2232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ОК 6. Работать в коллективе и команде, взаимодействовать с руководством, коллегами и социальными партнерами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6.1. Конструктивность взаимодействия в коллективе и команде, с руководством, коллегами и социальными партнерами.</w:t>
            </w:r>
          </w:p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6.2. Согласованность действий в коллективе и команде.</w:t>
            </w:r>
          </w:p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6.3. Соблюдение норм профессиональной этики в процессе взаимодействия с руководством, коллегами и социальными партнерами.</w:t>
            </w:r>
          </w:p>
        </w:tc>
      </w:tr>
      <w:tr w:rsidR="00223676" w:rsidRPr="007F7DB7" w:rsidTr="00B675A0">
        <w:trPr>
          <w:trHeight w:hRule="exact" w:val="221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676" w:rsidRDefault="00223676" w:rsidP="00B675A0">
            <w:pPr>
              <w:pStyle w:val="a9"/>
            </w:pPr>
            <w:r>
      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Default="00223676" w:rsidP="00B675A0">
            <w:pPr>
              <w:pStyle w:val="a9"/>
            </w:pPr>
            <w:r>
              <w:t>ОПОР 7.1. Обоснование постановки цели, выбора методов и приемов мотивации деятельности обучающихся.</w:t>
            </w:r>
          </w:p>
          <w:p w:rsidR="00223676" w:rsidRDefault="00223676" w:rsidP="00B675A0">
            <w:pPr>
              <w:pStyle w:val="a9"/>
            </w:pPr>
            <w:r>
              <w:t>ОПОР 7.2. Соблюдение технологической последовательности в организации и осуществлении контроля деятельности обучающихся.</w:t>
            </w:r>
          </w:p>
          <w:p w:rsidR="00223676" w:rsidRDefault="00223676" w:rsidP="00B675A0">
            <w:pPr>
              <w:pStyle w:val="a9"/>
            </w:pPr>
            <w:r>
              <w:t>ОПОР 7.3. Соответствие результатов образовательного процесса заданным показателям качества</w:t>
            </w:r>
          </w:p>
        </w:tc>
      </w:tr>
      <w:tr w:rsidR="00223676" w:rsidRPr="007F7DB7" w:rsidTr="00B675A0">
        <w:trPr>
          <w:trHeight w:hRule="exact" w:val="1939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Default="00223676" w:rsidP="00B675A0">
            <w:pPr>
              <w:pStyle w:val="a9"/>
            </w:pPr>
            <w:r>
              <w:lastRenderedPageBreak/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3676" w:rsidRDefault="00223676" w:rsidP="00B675A0">
            <w:pPr>
              <w:pStyle w:val="a9"/>
            </w:pPr>
            <w:r>
              <w:t>ОПОР 8.1. Соответствие оценки и самооценки профессионального и личностного развития.</w:t>
            </w:r>
          </w:p>
          <w:p w:rsidR="00223676" w:rsidRDefault="00223676" w:rsidP="00B675A0">
            <w:pPr>
              <w:pStyle w:val="a9"/>
            </w:pPr>
            <w:r>
              <w:t>ОПОР 8.2. Самостоятельность в определении задач, содержания, форм и методов самообразования, повышения квалификации.</w:t>
            </w:r>
          </w:p>
        </w:tc>
      </w:tr>
      <w:tr w:rsidR="00223676" w:rsidRPr="007F7DB7" w:rsidTr="00B675A0">
        <w:trPr>
          <w:trHeight w:hRule="exact" w:val="1670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676" w:rsidRDefault="00223676" w:rsidP="00B675A0">
            <w:pPr>
              <w:pStyle w:val="a9"/>
            </w:pPr>
            <w:r>
              <w:t>ОК 9. Осуществлять 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Default="00223676" w:rsidP="00B675A0">
            <w:pPr>
              <w:pStyle w:val="a9"/>
            </w:pPr>
            <w:r>
              <w:t>ОПОР 9.1. Обоснование изменений профессиональной деятельности в условиях обновления ее целей, содержания, смены технологий.</w:t>
            </w:r>
          </w:p>
          <w:p w:rsidR="00223676" w:rsidRDefault="00223676" w:rsidP="00B675A0">
            <w:pPr>
              <w:pStyle w:val="a9"/>
            </w:pPr>
            <w:r>
              <w:t>ОПОР 9.2. Применение новых целей, содержания и образовательных технологий при выполнении профессиональной деятельности.</w:t>
            </w:r>
          </w:p>
        </w:tc>
      </w:tr>
      <w:tr w:rsidR="00223676" w:rsidRPr="007F7DB7" w:rsidTr="00B675A0">
        <w:trPr>
          <w:trHeight w:hRule="exact" w:val="221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676" w:rsidRDefault="00223676" w:rsidP="00B675A0">
            <w:pPr>
              <w:pStyle w:val="a9"/>
            </w:pPr>
            <w:r>
              <w:t>ОК 10. Осуществлять профилактику травматизма, обеспечивать охрану жизни и здоровья детей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Default="00223676" w:rsidP="00B675A0">
            <w:pPr>
              <w:pStyle w:val="a9"/>
            </w:pPr>
            <w:r>
              <w:t>ОПОР 10.1. Создание условий для охраны жизни и здоровья детей, профилактики травматизма.</w:t>
            </w:r>
          </w:p>
          <w:p w:rsidR="00223676" w:rsidRDefault="00223676" w:rsidP="00B675A0">
            <w:pPr>
              <w:pStyle w:val="a9"/>
            </w:pPr>
            <w:r>
              <w:t>ОПОР 10.2. Эффективность и обоснованность выбора способов профилактики травматизма, обеспечения охраны жизни и здоровья детей.</w:t>
            </w:r>
          </w:p>
          <w:p w:rsidR="00223676" w:rsidRDefault="00223676" w:rsidP="00B675A0">
            <w:pPr>
              <w:pStyle w:val="a9"/>
            </w:pPr>
            <w:r>
              <w:t>ОПОР 10.3. Соблюдение требований по профилактике травматизма, охраны жизни и здоровья детей при организации образовательного процесса.</w:t>
            </w:r>
          </w:p>
        </w:tc>
      </w:tr>
      <w:tr w:rsidR="00223676" w:rsidRPr="007F7DB7" w:rsidTr="00B675A0">
        <w:trPr>
          <w:trHeight w:hRule="exact" w:val="1675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3676" w:rsidRDefault="00223676" w:rsidP="00B675A0">
            <w:pPr>
              <w:pStyle w:val="a9"/>
            </w:pPr>
            <w:r>
              <w:t>ОК 11. Строить профессиональную деятельность с соблюдением правовых норм, ее регулирующих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Default="00223676" w:rsidP="00B675A0">
            <w:pPr>
              <w:pStyle w:val="a9"/>
            </w:pPr>
            <w:r>
              <w:t>ОПОР 11.1. Соблюдение правовых норм, требований профессиональной этики в процессе профессиональной деятельности.</w:t>
            </w:r>
          </w:p>
          <w:p w:rsidR="00223676" w:rsidRDefault="00223676" w:rsidP="00B675A0">
            <w:pPr>
              <w:pStyle w:val="a9"/>
            </w:pPr>
            <w:r>
              <w:t>ОПОР 11.2. Выполнение правил внутреннего распорядка и иных локальных нормативных актов организации.</w:t>
            </w:r>
          </w:p>
        </w:tc>
      </w:tr>
    </w:tbl>
    <w:p w:rsidR="00223676" w:rsidRPr="00B675A0" w:rsidRDefault="00223676" w:rsidP="00B675A0">
      <w:pPr>
        <w:widowControl w:val="0"/>
        <w:spacing w:after="40" w:line="240" w:lineRule="auto"/>
        <w:ind w:firstLine="70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75A0">
        <w:rPr>
          <w:rFonts w:ascii="Times New Roman" w:hAnsi="Times New Roman"/>
          <w:color w:val="000000"/>
          <w:sz w:val="24"/>
          <w:szCs w:val="24"/>
          <w:lang w:eastAsia="ru-RU"/>
        </w:rPr>
        <w:t>профессиональных (ПК) компетенций:</w:t>
      </w:r>
    </w:p>
    <w:p w:rsidR="00223676" w:rsidRPr="00B675A0" w:rsidRDefault="00223676" w:rsidP="00B675A0">
      <w:pPr>
        <w:widowControl w:val="0"/>
        <w:spacing w:after="0" w:line="240" w:lineRule="auto"/>
        <w:ind w:firstLine="70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75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ПМ.02 </w:t>
      </w:r>
      <w:r w:rsidRPr="00B675A0">
        <w:rPr>
          <w:rFonts w:ascii="Times New Roman" w:hAnsi="Times New Roman"/>
          <w:b/>
          <w:color w:val="000000"/>
          <w:sz w:val="24"/>
          <w:szCs w:val="24"/>
          <w:lang w:eastAsia="ru-RU"/>
        </w:rPr>
        <w:t>Организация внеурочной деятельности и общения младших школьников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552"/>
        <w:gridCol w:w="5966"/>
      </w:tblGrid>
      <w:tr w:rsidR="00223676" w:rsidRPr="007F7DB7" w:rsidTr="00B675A0">
        <w:trPr>
          <w:trHeight w:hRule="exact" w:val="571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Профессиональные компетенции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676" w:rsidRPr="00B675A0" w:rsidRDefault="00223676" w:rsidP="00B675A0">
            <w:pPr>
              <w:widowControl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</w:tr>
      <w:tr w:rsidR="00223676" w:rsidRPr="007F7DB7" w:rsidTr="00B675A0">
        <w:trPr>
          <w:trHeight w:hRule="exact" w:val="1387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sz w:val="24"/>
                <w:szCs w:val="24"/>
                <w:lang w:eastAsia="ru-RU"/>
              </w:rPr>
              <w:t>ПК 2.1. Определять цели и задачи внеурочной деятельности и общения, планировать внеурочные занятия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sz w:val="24"/>
                <w:szCs w:val="24"/>
                <w:lang w:eastAsia="ru-RU"/>
              </w:rPr>
              <w:t>ОПОР 2.1.1. Соответствие заявленной в проекте цели полученному результату.</w:t>
            </w:r>
          </w:p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sz w:val="24"/>
                <w:szCs w:val="24"/>
                <w:lang w:eastAsia="ru-RU"/>
              </w:rPr>
              <w:t>ОПОР 2.1.2. Соблюдение технологической последовательности алгоритма проекта</w:t>
            </w:r>
          </w:p>
        </w:tc>
      </w:tr>
      <w:tr w:rsidR="00223676" w:rsidRPr="007F7DB7" w:rsidTr="00B675A0">
        <w:trPr>
          <w:trHeight w:hRule="exact" w:val="811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3676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sz w:val="24"/>
                <w:szCs w:val="24"/>
                <w:lang w:eastAsia="ru-RU"/>
              </w:rPr>
              <w:t>ПК 2.2. Проводить внеурочные занятия</w:t>
            </w:r>
          </w:p>
          <w:p w:rsidR="00185673" w:rsidRPr="00B675A0" w:rsidRDefault="00185673" w:rsidP="00B675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sz w:val="24"/>
                <w:szCs w:val="24"/>
                <w:lang w:eastAsia="ru-RU"/>
              </w:rPr>
              <w:t>ОПОР 2.2.1. Соблюдение этапов процесса реализации проекта, продукта проектной деятельности заявленным целям, задачам на этапе реализации</w:t>
            </w:r>
          </w:p>
        </w:tc>
      </w:tr>
      <w:tr w:rsidR="00223676" w:rsidRPr="007F7DB7" w:rsidTr="00B675A0">
        <w:trPr>
          <w:trHeight w:hRule="exact" w:val="14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676" w:rsidRPr="007F7DB7" w:rsidTr="00B675A0">
        <w:trPr>
          <w:trHeight w:hRule="exact" w:val="1114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sz w:val="24"/>
                <w:szCs w:val="24"/>
                <w:lang w:eastAsia="ru-RU"/>
              </w:rPr>
              <w:t>ПК 2.3. Осуществлять педагогический контроль, оценивать процесс и результаты деятельности обучающихся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sz w:val="24"/>
                <w:szCs w:val="24"/>
                <w:lang w:eastAsia="ru-RU"/>
              </w:rPr>
              <w:t>ОПОР 2.3.1. Использование карт оценки деятельности обучающихся в процессе и результате реализации проекта</w:t>
            </w:r>
          </w:p>
        </w:tc>
      </w:tr>
      <w:tr w:rsidR="00223676" w:rsidRPr="007F7DB7" w:rsidTr="00B675A0">
        <w:trPr>
          <w:trHeight w:hRule="exact" w:val="1114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sz w:val="24"/>
                <w:szCs w:val="24"/>
                <w:lang w:eastAsia="ru-RU"/>
              </w:rPr>
              <w:t>ПК 2.4. Анализировать процесс и результаты внеурочной деятельности и отдельных занятий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sz w:val="24"/>
                <w:szCs w:val="24"/>
                <w:lang w:eastAsia="ru-RU"/>
              </w:rPr>
              <w:t>ОПОР 2.4.1. Использование рефлексивного анализа процесса и результата внеурочной деятельности и отдельных занятий</w:t>
            </w:r>
          </w:p>
        </w:tc>
      </w:tr>
      <w:tr w:rsidR="00223676" w:rsidRPr="007F7DB7" w:rsidTr="00B675A0">
        <w:trPr>
          <w:trHeight w:hRule="exact" w:val="1123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ПК 2.5. Вести документацию, обеспечивающую организацию внеурочной деятельности и общения обучающихся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sz w:val="24"/>
                <w:szCs w:val="24"/>
                <w:lang w:eastAsia="ru-RU"/>
              </w:rPr>
              <w:t>ОПОР 2.5.1. Соблюдение требований к структуре портфолио</w:t>
            </w:r>
          </w:p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sz w:val="24"/>
                <w:szCs w:val="24"/>
                <w:lang w:eastAsia="ru-RU"/>
              </w:rPr>
              <w:t>ОПОР 2.5.2. Соблюдение требований к структуре презентации</w:t>
            </w:r>
          </w:p>
        </w:tc>
      </w:tr>
    </w:tbl>
    <w:p w:rsidR="00223676" w:rsidRPr="00810DB7" w:rsidRDefault="00223676" w:rsidP="00810DB7">
      <w:pPr>
        <w:widowControl w:val="0"/>
        <w:spacing w:after="0" w:line="276" w:lineRule="auto"/>
        <w:ind w:firstLine="72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75A0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ФГОС СПО по специальности 44.02.02 Преподавание в начальных классах перечень профессиональных компетенций по модулю дополнен компетенциями, заложенными в профессиональный модуль ПМ.04 «Методическое обеспече</w:t>
      </w:r>
      <w:r w:rsidR="00810DB7">
        <w:rPr>
          <w:rFonts w:ascii="Times New Roman" w:hAnsi="Times New Roman"/>
          <w:color w:val="000000"/>
          <w:sz w:val="24"/>
          <w:szCs w:val="24"/>
          <w:lang w:eastAsia="ru-RU"/>
        </w:rPr>
        <w:t>ние образовательного процесса».</w:t>
      </w:r>
    </w:p>
    <w:p w:rsidR="00223676" w:rsidRPr="00B675A0" w:rsidRDefault="00223676" w:rsidP="00B675A0">
      <w:pPr>
        <w:widowControl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675A0">
        <w:rPr>
          <w:rFonts w:ascii="Times New Roman" w:hAnsi="Times New Roman"/>
          <w:b/>
          <w:bCs/>
          <w:sz w:val="24"/>
          <w:szCs w:val="24"/>
          <w:lang w:eastAsia="ru-RU"/>
        </w:rPr>
        <w:t>ПМ.04 Методическое обеспечение образовательного процесса</w:t>
      </w:r>
    </w:p>
    <w:p w:rsidR="00223676" w:rsidRDefault="00223676" w:rsidP="00B675A0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552"/>
        <w:gridCol w:w="5966"/>
      </w:tblGrid>
      <w:tr w:rsidR="00223676" w:rsidRPr="007F7DB7" w:rsidTr="00B675A0">
        <w:trPr>
          <w:trHeight w:hRule="exact" w:val="840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(освоенные профессиональные компетенции)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</w:tr>
      <w:tr w:rsidR="00223676" w:rsidRPr="007F7DB7" w:rsidTr="00B675A0">
        <w:trPr>
          <w:trHeight w:hRule="exact" w:val="562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33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4.2. Создавать в кабинете предметно-развивающую среду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3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4.2.1. Соблюдение требований, предъявляемых к оформлению предметно-развивающей среды кабинета</w:t>
            </w:r>
          </w:p>
        </w:tc>
      </w:tr>
      <w:tr w:rsidR="00223676" w:rsidRPr="007F7DB7" w:rsidTr="00B675A0">
        <w:trPr>
          <w:trHeight w:hRule="exact" w:val="1128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4.4. Оформлять педагогические разработки в виде отчетов, рефератов, выступлений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4.4.1. Соблюдение требований, предъявляемых к портфолио</w:t>
            </w:r>
          </w:p>
        </w:tc>
      </w:tr>
    </w:tbl>
    <w:p w:rsidR="00223676" w:rsidRDefault="00223676" w:rsidP="00B675A0">
      <w:pPr>
        <w:widowControl w:val="0"/>
        <w:tabs>
          <w:tab w:val="left" w:pos="365"/>
        </w:tabs>
        <w:spacing w:after="0" w:line="276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3. </w:t>
      </w:r>
      <w:r w:rsidRPr="00B675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СТРУКТУРА И СОДЕРЖАНИЕ 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УЧЕБНОЙ ПРАКТИКИ </w:t>
      </w:r>
    </w:p>
    <w:p w:rsidR="00223676" w:rsidRDefault="00223676" w:rsidP="00B675A0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B675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Структура 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учебной практики </w:t>
      </w:r>
    </w:p>
    <w:p w:rsidR="00223676" w:rsidRDefault="00223676" w:rsidP="00B675A0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859"/>
        <w:gridCol w:w="1133"/>
        <w:gridCol w:w="2410"/>
        <w:gridCol w:w="2126"/>
        <w:gridCol w:w="1277"/>
        <w:gridCol w:w="1714"/>
      </w:tblGrid>
      <w:tr w:rsidR="00223676" w:rsidRPr="007F7DB7" w:rsidTr="00B675A0">
        <w:trPr>
          <w:trHeight w:hRule="exact" w:val="29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ind w:firstLine="16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Курс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Вид практики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Этап практики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Недели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</w:tr>
      <w:tr w:rsidR="00223676" w:rsidRPr="007F7DB7" w:rsidTr="00B675A0">
        <w:trPr>
          <w:trHeight w:hRule="exact" w:val="845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3676" w:rsidRPr="00B675A0" w:rsidRDefault="00810DB7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3676" w:rsidRPr="00B675A0" w:rsidRDefault="00810DB7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Учебная практика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Практика по профилю специальности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3676" w:rsidRPr="00B675A0" w:rsidRDefault="00810DB7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недели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к летней практике</w:t>
            </w:r>
          </w:p>
        </w:tc>
      </w:tr>
    </w:tbl>
    <w:p w:rsidR="00223676" w:rsidRDefault="00223676" w:rsidP="00372509">
      <w:pPr>
        <w:widowControl w:val="0"/>
        <w:spacing w:after="0" w:line="276" w:lineRule="auto"/>
        <w:ind w:firstLine="709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bookmarkStart w:id="7" w:name="bookmark62"/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Учебная </w:t>
      </w:r>
      <w:r w:rsidRPr="00927EF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практика </w:t>
      </w:r>
      <w:bookmarkStart w:id="8" w:name="bookmark63"/>
      <w:bookmarkStart w:id="9" w:name="bookmark60"/>
      <w:bookmarkStart w:id="10" w:name="bookmark61"/>
      <w:bookmarkStart w:id="11" w:name="bookmark64"/>
      <w:bookmarkEnd w:id="7"/>
      <w:bookmarkEnd w:id="8"/>
    </w:p>
    <w:p w:rsidR="00223676" w:rsidRPr="00927EF3" w:rsidRDefault="00223676" w:rsidP="00372509">
      <w:pPr>
        <w:widowControl w:val="0"/>
        <w:spacing w:after="0" w:line="276" w:lineRule="auto"/>
        <w:ind w:firstLine="709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Цель учебно</w:t>
      </w:r>
      <w:r w:rsidRPr="00927EF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й практики:</w:t>
      </w:r>
      <w:bookmarkEnd w:id="9"/>
      <w:bookmarkEnd w:id="10"/>
      <w:bookmarkEnd w:id="11"/>
    </w:p>
    <w:p w:rsidR="00223676" w:rsidRPr="00927EF3" w:rsidRDefault="00223676" w:rsidP="00927EF3">
      <w:pPr>
        <w:widowControl w:val="0"/>
        <w:spacing w:after="0" w:line="276" w:lineRule="auto"/>
        <w:ind w:firstLine="72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7EF3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формирование у обучающихся общих и профессиональных компетенций, приобретение практического опыта.</w:t>
      </w:r>
    </w:p>
    <w:p w:rsidR="00223676" w:rsidRPr="00372509" w:rsidRDefault="00223676" w:rsidP="00372509">
      <w:pPr>
        <w:pStyle w:val="aa"/>
        <w:widowControl w:val="0"/>
        <w:tabs>
          <w:tab w:val="left" w:pos="1078"/>
        </w:tabs>
        <w:spacing w:after="0" w:line="276" w:lineRule="auto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bookmarkStart w:id="12" w:name="bookmark67"/>
      <w:bookmarkStart w:id="13" w:name="bookmark65"/>
      <w:bookmarkStart w:id="14" w:name="bookmark66"/>
      <w:bookmarkStart w:id="15" w:name="bookmark68"/>
      <w:bookmarkEnd w:id="12"/>
      <w:r w:rsidRPr="003725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Задачи 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учебной</w:t>
      </w:r>
      <w:r w:rsidRPr="003725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пра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ктики</w:t>
      </w:r>
      <w:r w:rsidRPr="003725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:</w:t>
      </w:r>
      <w:bookmarkEnd w:id="13"/>
      <w:bookmarkEnd w:id="14"/>
      <w:bookmarkEnd w:id="15"/>
    </w:p>
    <w:p w:rsidR="00223676" w:rsidRPr="00372509" w:rsidRDefault="00223676" w:rsidP="00372509">
      <w:pPr>
        <w:pStyle w:val="aa"/>
        <w:widowControl w:val="0"/>
        <w:numPr>
          <w:ilvl w:val="0"/>
          <w:numId w:val="8"/>
        </w:numPr>
        <w:tabs>
          <w:tab w:val="left" w:pos="1016"/>
        </w:tabs>
        <w:spacing w:after="0" w:line="252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16" w:name="bookmark69"/>
      <w:bookmarkEnd w:id="16"/>
      <w:r w:rsidRPr="00372509">
        <w:rPr>
          <w:rFonts w:ascii="Times New Roman" w:hAnsi="Times New Roman"/>
          <w:color w:val="000000"/>
          <w:sz w:val="24"/>
          <w:szCs w:val="24"/>
          <w:lang w:eastAsia="ru-RU"/>
        </w:rPr>
        <w:t>овладение студентами методами, приемами и средствами проведения внеурочных занятий, навыками руководства познавательной деятельностью младших школьников в соответствии с их возрастными и индивидуальными особенностями;</w:t>
      </w:r>
    </w:p>
    <w:p w:rsidR="00223676" w:rsidRPr="00372509" w:rsidRDefault="00223676" w:rsidP="00372509">
      <w:pPr>
        <w:pStyle w:val="aa"/>
        <w:widowControl w:val="0"/>
        <w:numPr>
          <w:ilvl w:val="0"/>
          <w:numId w:val="8"/>
        </w:numPr>
        <w:tabs>
          <w:tab w:val="left" w:pos="104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17" w:name="bookmark70"/>
      <w:bookmarkEnd w:id="17"/>
      <w:r w:rsidRPr="00372509">
        <w:rPr>
          <w:rFonts w:ascii="Times New Roman" w:hAnsi="Times New Roman"/>
          <w:color w:val="000000"/>
          <w:sz w:val="24"/>
          <w:szCs w:val="24"/>
          <w:lang w:eastAsia="ru-RU"/>
        </w:rPr>
        <w:t>освоение современных педагогических технологий;</w:t>
      </w:r>
    </w:p>
    <w:p w:rsidR="00223676" w:rsidRPr="00372509" w:rsidRDefault="00223676" w:rsidP="00372509">
      <w:pPr>
        <w:pStyle w:val="aa"/>
        <w:widowControl w:val="0"/>
        <w:numPr>
          <w:ilvl w:val="0"/>
          <w:numId w:val="8"/>
        </w:numPr>
        <w:tabs>
          <w:tab w:val="left" w:pos="104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18" w:name="bookmark71"/>
      <w:bookmarkEnd w:id="18"/>
      <w:r w:rsidRPr="00372509">
        <w:rPr>
          <w:rFonts w:ascii="Times New Roman" w:hAnsi="Times New Roman"/>
          <w:color w:val="212121"/>
          <w:sz w:val="24"/>
          <w:szCs w:val="24"/>
          <w:lang w:eastAsia="ru-RU"/>
        </w:rPr>
        <w:t>закрепление, углубление и систематизация теоретических знаний студентов;</w:t>
      </w:r>
    </w:p>
    <w:p w:rsidR="00223676" w:rsidRPr="00372509" w:rsidRDefault="00223676" w:rsidP="00372509">
      <w:pPr>
        <w:pStyle w:val="aa"/>
        <w:widowControl w:val="0"/>
        <w:numPr>
          <w:ilvl w:val="0"/>
          <w:numId w:val="8"/>
        </w:numPr>
        <w:tabs>
          <w:tab w:val="left" w:pos="104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19" w:name="bookmark72"/>
      <w:bookmarkEnd w:id="19"/>
      <w:r w:rsidRPr="00372509">
        <w:rPr>
          <w:rFonts w:ascii="Times New Roman" w:hAnsi="Times New Roman"/>
          <w:color w:val="212121"/>
          <w:sz w:val="24"/>
          <w:szCs w:val="24"/>
          <w:lang w:eastAsia="ru-RU"/>
        </w:rPr>
        <w:t>воспитание профессионально значимых качеств личности.</w:t>
      </w:r>
    </w:p>
    <w:p w:rsidR="00223676" w:rsidRDefault="00223676" w:rsidP="00372509">
      <w:pPr>
        <w:widowControl w:val="0"/>
        <w:tabs>
          <w:tab w:val="left" w:pos="365"/>
        </w:tabs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  <w:sectPr w:rsidR="00223676" w:rsidSect="00155367"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23676" w:rsidRPr="009B3843" w:rsidRDefault="00223676" w:rsidP="009B384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Структура и с</w:t>
      </w:r>
      <w:r w:rsidRPr="009B3843">
        <w:rPr>
          <w:rFonts w:ascii="Times New Roman" w:hAnsi="Times New Roman"/>
          <w:b/>
          <w:sz w:val="28"/>
          <w:szCs w:val="28"/>
          <w:lang w:eastAsia="ru-RU"/>
        </w:rPr>
        <w:t>одержание учебной практики</w:t>
      </w:r>
    </w:p>
    <w:tbl>
      <w:tblPr>
        <w:tblW w:w="10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1197"/>
        <w:gridCol w:w="7"/>
        <w:gridCol w:w="2142"/>
        <w:gridCol w:w="3402"/>
        <w:gridCol w:w="854"/>
        <w:gridCol w:w="15"/>
        <w:gridCol w:w="1974"/>
        <w:gridCol w:w="7"/>
      </w:tblGrid>
      <w:tr w:rsidR="00223676" w:rsidRPr="007F7DB7" w:rsidTr="00712355">
        <w:trPr>
          <w:gridAfter w:val="1"/>
          <w:wAfter w:w="7" w:type="dxa"/>
          <w:trHeight w:val="966"/>
        </w:trPr>
        <w:tc>
          <w:tcPr>
            <w:tcW w:w="605" w:type="dxa"/>
            <w:vAlign w:val="center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B384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204" w:type="dxa"/>
            <w:gridSpan w:val="2"/>
            <w:vAlign w:val="center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B384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Индекс модуля, МДК </w:t>
            </w:r>
          </w:p>
        </w:tc>
        <w:tc>
          <w:tcPr>
            <w:tcW w:w="2142" w:type="dxa"/>
            <w:vAlign w:val="center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B384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Темы занятий, виды работ </w:t>
            </w:r>
          </w:p>
        </w:tc>
        <w:tc>
          <w:tcPr>
            <w:tcW w:w="3402" w:type="dxa"/>
            <w:vAlign w:val="center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B384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Содержание работ </w:t>
            </w:r>
          </w:p>
        </w:tc>
        <w:tc>
          <w:tcPr>
            <w:tcW w:w="869" w:type="dxa"/>
            <w:gridSpan w:val="2"/>
            <w:vAlign w:val="center"/>
          </w:tcPr>
          <w:p w:rsidR="00223676" w:rsidRPr="00075835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7583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Кол-во часов </w:t>
            </w:r>
          </w:p>
        </w:tc>
        <w:tc>
          <w:tcPr>
            <w:tcW w:w="1974" w:type="dxa"/>
            <w:vAlign w:val="center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B384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Формы и методы </w:t>
            </w:r>
          </w:p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B384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контроля </w:t>
            </w:r>
          </w:p>
        </w:tc>
      </w:tr>
      <w:tr w:rsidR="00223676" w:rsidRPr="007F7DB7" w:rsidTr="00712355">
        <w:tc>
          <w:tcPr>
            <w:tcW w:w="7353" w:type="dxa"/>
            <w:gridSpan w:val="5"/>
            <w:vAlign w:val="center"/>
          </w:tcPr>
          <w:p w:rsidR="00223676" w:rsidRPr="009B3843" w:rsidRDefault="00223676" w:rsidP="009B38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50" w:type="dxa"/>
            <w:gridSpan w:val="4"/>
            <w:vAlign w:val="center"/>
          </w:tcPr>
          <w:p w:rsidR="00223676" w:rsidRPr="009B3843" w:rsidRDefault="00223676" w:rsidP="009B38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223676" w:rsidRPr="007F7DB7" w:rsidTr="00712355">
        <w:trPr>
          <w:gridAfter w:val="1"/>
          <w:wAfter w:w="7" w:type="dxa"/>
        </w:trPr>
        <w:tc>
          <w:tcPr>
            <w:tcW w:w="605" w:type="dxa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7" w:type="dxa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МДК.</w:t>
            </w:r>
          </w:p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02.01 </w:t>
            </w:r>
          </w:p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  <w:gridSpan w:val="2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Теоретические основы организации внеурочной работы</w:t>
            </w:r>
          </w:p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порядка организации летней практики в системе профессиональной подготовки учителя начальных классов.</w:t>
            </w:r>
          </w:p>
        </w:tc>
        <w:tc>
          <w:tcPr>
            <w:tcW w:w="3402" w:type="dxa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Цели и задачи летней практики, виды деятельности летней практики, знакомство с документацией о лагере.</w:t>
            </w:r>
          </w:p>
        </w:tc>
        <w:tc>
          <w:tcPr>
            <w:tcW w:w="869" w:type="dxa"/>
            <w:gridSpan w:val="2"/>
            <w:vAlign w:val="center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4" w:type="dxa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опрос</w:t>
            </w:r>
          </w:p>
        </w:tc>
      </w:tr>
      <w:tr w:rsidR="00223676" w:rsidRPr="007F7DB7" w:rsidTr="00712355">
        <w:trPr>
          <w:gridAfter w:val="1"/>
          <w:wAfter w:w="7" w:type="dxa"/>
        </w:trPr>
        <w:tc>
          <w:tcPr>
            <w:tcW w:w="605" w:type="dxa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7" w:type="dxa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  <w:gridSpan w:val="2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Теоретические основы организации внеурочной работы</w:t>
            </w:r>
          </w:p>
          <w:p w:rsidR="00223676" w:rsidRPr="00835F92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5F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Содержание и основные направления внеурочной работы</w:t>
            </w:r>
          </w:p>
        </w:tc>
        <w:tc>
          <w:tcPr>
            <w:tcW w:w="3402" w:type="dxa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Обзор действующего законодательства в сфере организации отдыха и оздоровления детей. Конвенция ООН о правах ребёнка и другие правовые акты, обеспечивающие физическое, интеллектуальное, нравственное и социальное развитие ребёнка. Правовое обеспечение жизнедеятельности и развития ребёнка в учреждениях отдыха и оздоровления детей.</w:t>
            </w:r>
          </w:p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Ознакомление с планированием воспитательной работы в детском оздоровительном лагере.</w:t>
            </w:r>
          </w:p>
        </w:tc>
        <w:tc>
          <w:tcPr>
            <w:tcW w:w="869" w:type="dxa"/>
            <w:gridSpan w:val="2"/>
            <w:vAlign w:val="center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74" w:type="dxa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Проверка тетрадей</w:t>
            </w:r>
          </w:p>
        </w:tc>
      </w:tr>
      <w:tr w:rsidR="009D64CC" w:rsidRPr="007F7DB7" w:rsidTr="00712355">
        <w:trPr>
          <w:gridAfter w:val="1"/>
          <w:wAfter w:w="7" w:type="dxa"/>
          <w:trHeight w:val="698"/>
        </w:trPr>
        <w:tc>
          <w:tcPr>
            <w:tcW w:w="605" w:type="dxa"/>
            <w:vMerge w:val="restart"/>
          </w:tcPr>
          <w:p w:rsidR="009D64CC" w:rsidRPr="009B3843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4" w:type="dxa"/>
            <w:gridSpan w:val="2"/>
            <w:vMerge w:val="restart"/>
          </w:tcPr>
          <w:p w:rsidR="009D64CC" w:rsidRPr="009B3843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  <w:vMerge w:val="restart"/>
          </w:tcPr>
          <w:p w:rsidR="009D64CC" w:rsidRPr="009B3843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и основные направления внеурочной работы</w:t>
            </w:r>
          </w:p>
          <w:p w:rsidR="009D64CC" w:rsidRPr="009B3843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Изучение специфики проявления возрастных и индивидуальных особенностей воспитанников, </w:t>
            </w: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состояния их здоровья, условий жизни и воспитания, специфики работы с возрастным отрядом.</w:t>
            </w:r>
          </w:p>
        </w:tc>
        <w:tc>
          <w:tcPr>
            <w:tcW w:w="3402" w:type="dxa"/>
            <w:vMerge w:val="restart"/>
          </w:tcPr>
          <w:p w:rsidR="009D64CC" w:rsidRPr="009B3843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Составление психолого-педагогического автопортрета. </w:t>
            </w:r>
          </w:p>
          <w:p w:rsidR="009D64CC" w:rsidRPr="009B3843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Исследование контингента детей в отряде. Изучение возрастных и индивидуальных особенностей воспитанников. </w:t>
            </w: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Осуществление сотрудничества с  родителями.</w:t>
            </w:r>
          </w:p>
        </w:tc>
        <w:tc>
          <w:tcPr>
            <w:tcW w:w="854" w:type="dxa"/>
            <w:vAlign w:val="center"/>
          </w:tcPr>
          <w:p w:rsidR="009D64CC" w:rsidRPr="009B3843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9" w:type="dxa"/>
            <w:gridSpan w:val="2"/>
            <w:vMerge w:val="restart"/>
          </w:tcPr>
          <w:p w:rsidR="009D64CC" w:rsidRPr="009B3843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9D64CC" w:rsidRPr="009B3843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педагогических ситуаций</w:t>
            </w:r>
          </w:p>
        </w:tc>
      </w:tr>
      <w:tr w:rsidR="009D64CC" w:rsidRPr="007F7DB7" w:rsidTr="00712355">
        <w:trPr>
          <w:gridAfter w:val="1"/>
          <w:wAfter w:w="7" w:type="dxa"/>
          <w:trHeight w:val="2425"/>
        </w:trPr>
        <w:tc>
          <w:tcPr>
            <w:tcW w:w="605" w:type="dxa"/>
            <w:vMerge/>
          </w:tcPr>
          <w:p w:rsidR="009D64CC" w:rsidRPr="009B3843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gridSpan w:val="2"/>
            <w:vMerge/>
          </w:tcPr>
          <w:p w:rsidR="009D64CC" w:rsidRPr="009B3843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  <w:vMerge/>
          </w:tcPr>
          <w:p w:rsidR="009D64CC" w:rsidRPr="009B3843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9D64CC" w:rsidRPr="009B3843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Align w:val="center"/>
          </w:tcPr>
          <w:p w:rsidR="009D64CC" w:rsidRPr="009B3843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gridSpan w:val="2"/>
            <w:vMerge/>
          </w:tcPr>
          <w:p w:rsidR="009D64CC" w:rsidRPr="009B3843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676" w:rsidRPr="007F7DB7" w:rsidTr="00712355">
        <w:trPr>
          <w:gridAfter w:val="1"/>
          <w:wAfter w:w="7" w:type="dxa"/>
          <w:trHeight w:val="2246"/>
        </w:trPr>
        <w:tc>
          <w:tcPr>
            <w:tcW w:w="605" w:type="dxa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1204" w:type="dxa"/>
            <w:gridSpan w:val="2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Теоретические основы организации внеурочной работы</w:t>
            </w: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Изучение должностных </w:t>
            </w: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обязанностей </w:t>
            </w: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отрядного вожатого. Права и обязанности вожатого ДОЛ.</w:t>
            </w:r>
          </w:p>
        </w:tc>
        <w:tc>
          <w:tcPr>
            <w:tcW w:w="3402" w:type="dxa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Сфера профессиональной деятельности вожатого. Квалификационные требования, предъявляемые к вожатому. Особенности трудового законодательства применительно к работе вожатого. Система оплаты труда специалистов. Система должностного подчинения учреждений отдыха и оздоровления детей. </w:t>
            </w: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Требования к отрядному вожатому по охране жизни и здоровья детей в ДОЛ; санитарно-гигиенические мероприятия, возложенные на отрядного вожатого; способы оказания первой доврачебной помощи.</w:t>
            </w:r>
          </w:p>
        </w:tc>
        <w:tc>
          <w:tcPr>
            <w:tcW w:w="854" w:type="dxa"/>
            <w:vAlign w:val="center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9" w:type="dxa"/>
            <w:gridSpan w:val="2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Составление памятки</w:t>
            </w:r>
          </w:p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педагогических ситуаций</w:t>
            </w:r>
          </w:p>
        </w:tc>
      </w:tr>
      <w:tr w:rsidR="00223676" w:rsidRPr="007F7DB7" w:rsidTr="00712355">
        <w:trPr>
          <w:gridAfter w:val="1"/>
          <w:wAfter w:w="7" w:type="dxa"/>
          <w:trHeight w:val="841"/>
        </w:trPr>
        <w:tc>
          <w:tcPr>
            <w:tcW w:w="605" w:type="dxa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4" w:type="dxa"/>
            <w:gridSpan w:val="2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и основные направления внеурочной работы</w:t>
            </w:r>
          </w:p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Знакомство с планированием воспитательной работы отрядного вожатого.</w:t>
            </w:r>
          </w:p>
        </w:tc>
        <w:tc>
          <w:tcPr>
            <w:tcW w:w="3402" w:type="dxa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Понятия «программа», «план». Виды планов, используемые в работе учреждений отдыха и оздоровления детей. Рабочий график работы отряда. Основные ограничения, влияющие на составление рабочего графика. Форма рабочего графика. Приёмы оформления рабочего графика. Личный план педагога-организатора. Обоснование необходимости разработки личного плана вожатого. Форма плана, его особенности. Анализ итогов дня и проблемных ситуаций.</w:t>
            </w:r>
          </w:p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Требования к планированию работы отрядного вожатого в ДОЛ, документация отрядного вожатого.</w:t>
            </w:r>
          </w:p>
        </w:tc>
        <w:tc>
          <w:tcPr>
            <w:tcW w:w="854" w:type="dxa"/>
            <w:vAlign w:val="center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9" w:type="dxa"/>
            <w:gridSpan w:val="2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Проверка плана отрядного вожатого</w:t>
            </w:r>
          </w:p>
        </w:tc>
      </w:tr>
      <w:tr w:rsidR="00223676" w:rsidRPr="007F7DB7" w:rsidTr="00712355">
        <w:trPr>
          <w:gridAfter w:val="1"/>
          <w:wAfter w:w="7" w:type="dxa"/>
          <w:trHeight w:val="1265"/>
        </w:trPr>
        <w:tc>
          <w:tcPr>
            <w:tcW w:w="605" w:type="dxa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204" w:type="dxa"/>
            <w:gridSpan w:val="2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и основные направления внеурочной работы</w:t>
            </w:r>
          </w:p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детского коллектива, методы управления им в условиях ДОЛ</w:t>
            </w:r>
            <w:r w:rsidRPr="009B384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мероприятий по формированию коллектива отряда в условиях круглосуточного пребывания детей в загородном оздоровительном лагере; выявление неформальных лидеров в детском коллективе и работа по формированию самоуправления в отряде;</w:t>
            </w:r>
          </w:p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Выявление детей, относящихся к группе риска. Проведение целенаправленной работы с данной категорией детей.</w:t>
            </w:r>
          </w:p>
        </w:tc>
        <w:tc>
          <w:tcPr>
            <w:tcW w:w="854" w:type="dxa"/>
            <w:vAlign w:val="center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9" w:type="dxa"/>
            <w:gridSpan w:val="2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Составления памятки</w:t>
            </w:r>
          </w:p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Решение педагогических ситуаций</w:t>
            </w:r>
          </w:p>
        </w:tc>
      </w:tr>
      <w:tr w:rsidR="009D64CC" w:rsidRPr="007F7DB7" w:rsidTr="00712355">
        <w:trPr>
          <w:gridAfter w:val="1"/>
          <w:wAfter w:w="7" w:type="dxa"/>
          <w:trHeight w:val="273"/>
        </w:trPr>
        <w:tc>
          <w:tcPr>
            <w:tcW w:w="605" w:type="dxa"/>
            <w:vMerge w:val="restart"/>
          </w:tcPr>
          <w:p w:rsidR="009D64CC" w:rsidRPr="009B3843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04" w:type="dxa"/>
            <w:gridSpan w:val="2"/>
            <w:vMerge w:val="restart"/>
          </w:tcPr>
          <w:p w:rsidR="009D64CC" w:rsidRPr="009B3843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  <w:vMerge w:val="restart"/>
          </w:tcPr>
          <w:p w:rsidR="009D64CC" w:rsidRPr="009B3843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Формы организации внеурочной работы </w:t>
            </w:r>
            <w:r w:rsidRPr="009B38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избранной области деятельности</w:t>
            </w:r>
          </w:p>
          <w:p w:rsidR="009D64CC" w:rsidRPr="009B3843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мероприятий по защите детей в ДОЛ от ЧС природного и техногенного происхождения.</w:t>
            </w: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  <w:vMerge w:val="restart"/>
          </w:tcPr>
          <w:p w:rsidR="009D64CC" w:rsidRPr="009B3843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Изучение правил соблюдения личной гигиены;</w:t>
            </w: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Изучение способов само и </w:t>
            </w:r>
            <w:proofErr w:type="spellStart"/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взаимозащиты</w:t>
            </w:r>
            <w:proofErr w:type="spellEnd"/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 клещевого энцефалита; изучение способов оказания само и взаимопомощи при травмах;</w:t>
            </w:r>
          </w:p>
          <w:p w:rsidR="009D64CC" w:rsidRPr="009B3843" w:rsidRDefault="009D64CC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Обучение детей способам использования средств пожаротушения;</w:t>
            </w: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Обучение детей способам защиты от поражения химически опасными веществами, радиоактивными материалами, способам проведения санитарной обработки людей;</w:t>
            </w: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Изучение правил безопасного поведения детей на транспорте, правил дорожного движения;</w:t>
            </w:r>
          </w:p>
          <w:p w:rsidR="009D64CC" w:rsidRPr="009B3843" w:rsidRDefault="009D64CC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Обучение детей способам самозащиты от криминальных посягательств.</w:t>
            </w:r>
          </w:p>
        </w:tc>
        <w:tc>
          <w:tcPr>
            <w:tcW w:w="854" w:type="dxa"/>
            <w:vMerge w:val="restart"/>
            <w:vAlign w:val="center"/>
          </w:tcPr>
          <w:p w:rsidR="009D64CC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9D64CC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D64CC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D64CC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D64CC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D64CC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D64CC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D64CC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D64CC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D64CC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D64CC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D64CC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D64CC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D64CC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D64CC" w:rsidRPr="009B3843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gridSpan w:val="2"/>
          </w:tcPr>
          <w:p w:rsidR="009D64CC" w:rsidRPr="009B3843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Составления памятки</w:t>
            </w:r>
          </w:p>
          <w:p w:rsidR="009D64CC" w:rsidRPr="009B3843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педагогических ситуаций</w:t>
            </w:r>
          </w:p>
        </w:tc>
      </w:tr>
      <w:tr w:rsidR="009D64CC" w:rsidRPr="007F7DB7" w:rsidTr="009D64CC">
        <w:trPr>
          <w:trHeight w:val="4376"/>
        </w:trPr>
        <w:tc>
          <w:tcPr>
            <w:tcW w:w="605" w:type="dxa"/>
            <w:vMerge/>
          </w:tcPr>
          <w:p w:rsidR="009D64CC" w:rsidRPr="009B3843" w:rsidRDefault="009D64CC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gridSpan w:val="2"/>
            <w:vMerge/>
          </w:tcPr>
          <w:p w:rsidR="009D64CC" w:rsidRPr="009B3843" w:rsidRDefault="009D64CC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  <w:vMerge/>
          </w:tcPr>
          <w:p w:rsidR="009D64CC" w:rsidRPr="009B3843" w:rsidRDefault="009D64CC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9D64CC" w:rsidRPr="009B3843" w:rsidRDefault="009D64CC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/>
            <w:vAlign w:val="center"/>
          </w:tcPr>
          <w:p w:rsidR="009D64CC" w:rsidRPr="009B3843" w:rsidRDefault="009D64CC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gridSpan w:val="3"/>
          </w:tcPr>
          <w:p w:rsidR="009D64CC" w:rsidRPr="009B3843" w:rsidRDefault="009D64CC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Проверка памятки по ТБПТ</w:t>
            </w:r>
          </w:p>
        </w:tc>
      </w:tr>
      <w:tr w:rsidR="00223676" w:rsidRPr="007F7DB7" w:rsidTr="00712355">
        <w:trPr>
          <w:gridAfter w:val="1"/>
          <w:wAfter w:w="7" w:type="dxa"/>
        </w:trPr>
        <w:tc>
          <w:tcPr>
            <w:tcW w:w="605" w:type="dxa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4" w:type="dxa"/>
            <w:gridSpan w:val="2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Формы организации внеурочной работы </w:t>
            </w:r>
            <w:r w:rsidRPr="009B38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избранной области деятельности</w:t>
            </w:r>
          </w:p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Оформительская работа отрядного вожатого. </w:t>
            </w: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Методика оформления отрядных уголков </w:t>
            </w: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и работа отрядных средств массовой информации. Оформительский практикум.</w:t>
            </w:r>
          </w:p>
        </w:tc>
        <w:tc>
          <w:tcPr>
            <w:tcW w:w="3402" w:type="dxa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Художественные средства и приёмы повышения эффективности отрядных форм работы.        Художественное оформление отрядных дел.</w:t>
            </w:r>
          </w:p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Отрядный уголок. Виды отрядных уголков. Порядок оформления, основные требования. Понятия «эмблема», «девиз».</w:t>
            </w: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Психолого-педагогические и эстетические требования к </w:t>
            </w: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оформлению стендов и помещений детского оздоровительного лагеря;</w:t>
            </w:r>
            <w:r w:rsidRPr="009B384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э</w:t>
            </w: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стетические требования к оформлению жилых секций отряда. </w:t>
            </w:r>
          </w:p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Отрядные средства массовой информации; стенгазета, листовки, информационные сообщения, устные журналы, радиопередачи. </w:t>
            </w: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4" w:type="dxa"/>
            <w:vAlign w:val="center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989" w:type="dxa"/>
            <w:gridSpan w:val="2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Презентация различных вариантов отрядных уголков, названий, девизов, эмблем отряда, оформления отрядных дел по предложенной тематике. </w:t>
            </w:r>
          </w:p>
        </w:tc>
      </w:tr>
      <w:tr w:rsidR="00223676" w:rsidRPr="007F7DB7" w:rsidTr="00712355">
        <w:trPr>
          <w:gridAfter w:val="1"/>
          <w:wAfter w:w="7" w:type="dxa"/>
        </w:trPr>
        <w:tc>
          <w:tcPr>
            <w:tcW w:w="605" w:type="dxa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204" w:type="dxa"/>
            <w:gridSpan w:val="2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23676" w:rsidRPr="009B3843" w:rsidRDefault="00223676" w:rsidP="00DD7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Формы организации внеурочной работы </w:t>
            </w:r>
            <w:r w:rsidRPr="009B38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избранной области деятельности</w:t>
            </w:r>
          </w:p>
          <w:p w:rsidR="00223676" w:rsidRPr="009B3843" w:rsidRDefault="00223676" w:rsidP="00DD7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Игры в летнем лагере. Игровой практикум. </w:t>
            </w:r>
          </w:p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Методы и формы работы педагога-организатора с детьми разного возраста в условиях плохой погоды.</w:t>
            </w:r>
          </w:p>
        </w:tc>
        <w:tc>
          <w:tcPr>
            <w:tcW w:w="3402" w:type="dxa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Понятие «игра». Роль игры в развитии личности ребёнка.</w:t>
            </w:r>
          </w:p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игра как средство общения;</w:t>
            </w:r>
          </w:p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игра как средство развития воображения; игра как средство развития волевой сферы;</w:t>
            </w:r>
          </w:p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игра как средство познания;</w:t>
            </w:r>
          </w:p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игра как средство развития творческих способностей. Правила организации игр. Требования к организации игр. Виды игр и особенности их проведения: а) массовые игры:«</w:t>
            </w:r>
            <w:proofErr w:type="spellStart"/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кричалки</w:t>
            </w:r>
            <w:proofErr w:type="spellEnd"/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»; игры на внимание и координацию; игры, воздействующие на эмоциональный настрой детей разного возраста; спортивные игры; б) интеллектуальные игры; в) творческие игры; г) игры на местности; д) имитационные игры; е) ролевые игры. Советы ведущему.</w:t>
            </w:r>
          </w:p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Понятие «плохая погода». Требования к одежде и экипировке детей в неблагоприятных погодных условиях жары, дождя, резкого похолодания, сильного ветра. Организация досугового и рабочего пространства в закрытом помещении. Методы и формы досуговой работы с детьми различных возрастов в плохую погоду.</w:t>
            </w:r>
          </w:p>
        </w:tc>
        <w:tc>
          <w:tcPr>
            <w:tcW w:w="854" w:type="dxa"/>
            <w:vAlign w:val="center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9" w:type="dxa"/>
            <w:gridSpan w:val="2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Педагогическая копилка игр</w:t>
            </w:r>
          </w:p>
        </w:tc>
      </w:tr>
      <w:tr w:rsidR="00223676" w:rsidRPr="007F7DB7" w:rsidTr="00712355">
        <w:trPr>
          <w:gridAfter w:val="1"/>
          <w:wAfter w:w="7" w:type="dxa"/>
          <w:trHeight w:val="85"/>
        </w:trPr>
        <w:tc>
          <w:tcPr>
            <w:tcW w:w="605" w:type="dxa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4" w:type="dxa"/>
            <w:gridSpan w:val="2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23676" w:rsidRPr="009B3843" w:rsidRDefault="00223676" w:rsidP="00DD7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Формы организации внеурочной </w:t>
            </w:r>
            <w:r w:rsidRPr="009B384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работы </w:t>
            </w:r>
            <w:r w:rsidRPr="009B38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избранной области деятельности</w:t>
            </w:r>
          </w:p>
          <w:p w:rsidR="00223676" w:rsidRPr="009B3843" w:rsidRDefault="00223676" w:rsidP="00DD7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Песенный практикум.</w:t>
            </w:r>
          </w:p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Создание музыкального фона мероприятий.</w:t>
            </w:r>
          </w:p>
          <w:p w:rsidR="00223676" w:rsidRPr="009B3843" w:rsidRDefault="00223676" w:rsidP="00DD7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Музыкальные сигналы, </w:t>
            </w: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помогающие создать образ, а также обозначающие режимные моменты. Музыка для создания настроя на те, или иные дела.</w:t>
            </w:r>
          </w:p>
          <w:p w:rsidR="00223676" w:rsidRPr="009B3843" w:rsidRDefault="00223676" w:rsidP="00DD7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Музыка для развлекательных программ. Музыка для души, классическая музыка. </w:t>
            </w:r>
          </w:p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Создание музыкальной копилки.       </w:t>
            </w:r>
          </w:p>
          <w:p w:rsidR="00223676" w:rsidRPr="009B3843" w:rsidRDefault="00223676" w:rsidP="00DD7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Песни – гимны</w:t>
            </w:r>
          </w:p>
          <w:p w:rsidR="00223676" w:rsidRPr="009B3843" w:rsidRDefault="00223676" w:rsidP="00DD7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Походные песни</w:t>
            </w:r>
          </w:p>
          <w:p w:rsidR="00223676" w:rsidRPr="009B3843" w:rsidRDefault="00223676" w:rsidP="00DD7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Патриотические песни</w:t>
            </w:r>
          </w:p>
          <w:p w:rsidR="00223676" w:rsidRPr="009B3843" w:rsidRDefault="00223676" w:rsidP="00DD7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Песни у костра (бардовская песня)</w:t>
            </w:r>
          </w:p>
          <w:p w:rsidR="00223676" w:rsidRPr="009B3843" w:rsidRDefault="00223676" w:rsidP="00DD7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Прощальные песни</w:t>
            </w:r>
          </w:p>
          <w:p w:rsidR="00223676" w:rsidRPr="009B3843" w:rsidRDefault="00223676" w:rsidP="00DD7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Песни о дружбе</w:t>
            </w:r>
          </w:p>
          <w:p w:rsidR="00223676" w:rsidRPr="009B3843" w:rsidRDefault="00223676" w:rsidP="00DD7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Песни – поздравления.</w:t>
            </w:r>
          </w:p>
        </w:tc>
        <w:tc>
          <w:tcPr>
            <w:tcW w:w="854" w:type="dxa"/>
            <w:vAlign w:val="center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989" w:type="dxa"/>
            <w:gridSpan w:val="2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Создание песенника вожатого.</w:t>
            </w:r>
          </w:p>
        </w:tc>
      </w:tr>
      <w:tr w:rsidR="00223676" w:rsidRPr="007F7DB7" w:rsidTr="00712355">
        <w:trPr>
          <w:gridAfter w:val="1"/>
          <w:wAfter w:w="7" w:type="dxa"/>
          <w:trHeight w:val="1407"/>
        </w:trPr>
        <w:tc>
          <w:tcPr>
            <w:tcW w:w="605" w:type="dxa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204" w:type="dxa"/>
            <w:gridSpan w:val="2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23676" w:rsidRPr="009B3843" w:rsidRDefault="00223676" w:rsidP="00DD7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Формы организации внеурочной работы </w:t>
            </w:r>
            <w:r w:rsidRPr="009B38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избранной области деятельности</w:t>
            </w:r>
          </w:p>
          <w:p w:rsidR="00223676" w:rsidRPr="009B3843" w:rsidRDefault="00223676" w:rsidP="00DD7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Танцевальный практикум.</w:t>
            </w:r>
          </w:p>
          <w:p w:rsidR="00223676" w:rsidRPr="009B3843" w:rsidRDefault="00223676" w:rsidP="00DD7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Музыкальное движение. Развитие творческой активности. Связь музыки и движения. Построение и перестроение. Музыкально – пространственные композиции. Музыкальные упражнения и игры. Детские танцы и пляски. Народный танец. Бальный танец. Эстрадный танец. Современный танец и его разновидности. </w:t>
            </w:r>
          </w:p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и проведение танцевальных программ в летнем лагере.</w:t>
            </w:r>
          </w:p>
        </w:tc>
        <w:tc>
          <w:tcPr>
            <w:tcW w:w="854" w:type="dxa"/>
            <w:vAlign w:val="center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9" w:type="dxa"/>
            <w:gridSpan w:val="2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Музыкальная картотека.</w:t>
            </w:r>
          </w:p>
        </w:tc>
      </w:tr>
      <w:tr w:rsidR="00223676" w:rsidRPr="007F7DB7" w:rsidTr="00712355">
        <w:trPr>
          <w:gridAfter w:val="1"/>
          <w:wAfter w:w="7" w:type="dxa"/>
        </w:trPr>
        <w:tc>
          <w:tcPr>
            <w:tcW w:w="605" w:type="dxa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gridSpan w:val="2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Всего: </w:t>
            </w:r>
          </w:p>
        </w:tc>
        <w:tc>
          <w:tcPr>
            <w:tcW w:w="854" w:type="dxa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989" w:type="dxa"/>
            <w:gridSpan w:val="2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23676" w:rsidRPr="009B3843" w:rsidRDefault="00223676" w:rsidP="009B3843">
      <w:pPr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223676" w:rsidRPr="009B3843" w:rsidRDefault="00223676" w:rsidP="009B3843">
      <w:pPr>
        <w:spacing w:after="0" w:line="360" w:lineRule="auto"/>
        <w:ind w:left="72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23676" w:rsidRPr="009B3843" w:rsidRDefault="00223676" w:rsidP="009B3843">
      <w:pPr>
        <w:spacing w:after="0" w:line="360" w:lineRule="auto"/>
        <w:ind w:left="72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23676" w:rsidRPr="009B3843" w:rsidRDefault="00223676" w:rsidP="009B3843">
      <w:pPr>
        <w:spacing w:after="0" w:line="360" w:lineRule="auto"/>
        <w:ind w:left="72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23676" w:rsidRPr="009B3843" w:rsidRDefault="00223676" w:rsidP="009B3843">
      <w:pPr>
        <w:spacing w:after="0" w:line="360" w:lineRule="auto"/>
        <w:ind w:left="72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23676" w:rsidRPr="009B3843" w:rsidRDefault="00223676" w:rsidP="009B3843">
      <w:pPr>
        <w:spacing w:after="0" w:line="360" w:lineRule="auto"/>
        <w:ind w:left="72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23676" w:rsidRPr="009B3843" w:rsidRDefault="00223676" w:rsidP="009B3843">
      <w:pPr>
        <w:spacing w:after="0" w:line="360" w:lineRule="auto"/>
        <w:ind w:left="72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23676" w:rsidRPr="00B675A0" w:rsidRDefault="00223676" w:rsidP="00372509">
      <w:pPr>
        <w:widowControl w:val="0"/>
        <w:tabs>
          <w:tab w:val="left" w:pos="365"/>
        </w:tabs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23676" w:rsidRDefault="00223676" w:rsidP="00B675A0">
      <w:pPr>
        <w:rPr>
          <w:rFonts w:ascii="Times New Roman" w:hAnsi="Times New Roman"/>
          <w:sz w:val="24"/>
          <w:szCs w:val="24"/>
        </w:rPr>
      </w:pPr>
    </w:p>
    <w:p w:rsidR="00223676" w:rsidRDefault="00223676" w:rsidP="00B675A0">
      <w:pPr>
        <w:rPr>
          <w:rFonts w:ascii="Times New Roman" w:hAnsi="Times New Roman"/>
          <w:sz w:val="24"/>
          <w:szCs w:val="24"/>
        </w:rPr>
        <w:sectPr w:rsidR="00223676" w:rsidSect="00DD7119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223676" w:rsidRPr="009B3843" w:rsidRDefault="00223676" w:rsidP="009B3843">
      <w:pPr>
        <w:pStyle w:val="aa"/>
        <w:widowControl w:val="0"/>
        <w:numPr>
          <w:ilvl w:val="0"/>
          <w:numId w:val="10"/>
        </w:numPr>
        <w:tabs>
          <w:tab w:val="left" w:pos="1022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9B384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 xml:space="preserve">УСЛОВИЯ ОРГАНИЗАЦИИ И ПРОВЕДЕНИЯ УЧЕБНОЙ ПРАКТИКИ </w:t>
      </w:r>
      <w:bookmarkStart w:id="20" w:name="bookmark74"/>
      <w:bookmarkStart w:id="21" w:name="bookmark75"/>
      <w:bookmarkStart w:id="22" w:name="bookmark76"/>
    </w:p>
    <w:p w:rsidR="00223676" w:rsidRPr="009B3843" w:rsidRDefault="00223676" w:rsidP="009B3843">
      <w:pPr>
        <w:widowControl w:val="0"/>
        <w:tabs>
          <w:tab w:val="left" w:pos="1022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9B384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Перечень документов, необходимых</w:t>
      </w:r>
      <w:r w:rsidR="0079548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для проведения учебной</w:t>
      </w:r>
      <w:r w:rsidRPr="009B384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практики</w:t>
      </w:r>
      <w:bookmarkEnd w:id="20"/>
      <w:bookmarkEnd w:id="21"/>
      <w:bookmarkEnd w:id="22"/>
    </w:p>
    <w:p w:rsidR="00185673" w:rsidRPr="00185673" w:rsidRDefault="00185673" w:rsidP="00185673">
      <w:pPr>
        <w:widowControl w:val="0"/>
        <w:spacing w:after="0" w:line="276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567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Приказ Министерства науки и высшего образования Российской Федерации Министерства просвещения Российской Федерации от 5 августа 2020 года № 885/390 «О практической подготовке обучающихся» (ред. от 18.11.2020 г.)</w:t>
      </w:r>
    </w:p>
    <w:p w:rsidR="00223676" w:rsidRPr="005B6FA8" w:rsidRDefault="00223676" w:rsidP="005B6FA8">
      <w:pPr>
        <w:widowControl w:val="0"/>
        <w:spacing w:after="0" w:line="276" w:lineRule="auto"/>
        <w:ind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B384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Положение об учебных и производственных практиках студентов по программам подготовки специалистов среднего звена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в колледже</w:t>
      </w:r>
    </w:p>
    <w:p w:rsidR="00223676" w:rsidRPr="005B6FA8" w:rsidRDefault="00223676" w:rsidP="00795480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Программа </w:t>
      </w:r>
      <w:r w:rsidR="0079548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учебной </w:t>
      </w:r>
      <w:r w:rsidR="00795480" w:rsidRPr="005B6FA8">
        <w:rPr>
          <w:rFonts w:ascii="Times New Roman" w:hAnsi="Times New Roman"/>
          <w:color w:val="000000"/>
          <w:sz w:val="24"/>
          <w:szCs w:val="24"/>
          <w:lang w:eastAsia="ru-RU"/>
        </w:rPr>
        <w:t>практики</w:t>
      </w: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 специальности 44.02.02 Преподавание в начальных классах по ПМ.02 Организация внеурочной деятельности и общения младших школьников</w:t>
      </w:r>
    </w:p>
    <w:p w:rsidR="00223676" w:rsidRPr="005B6FA8" w:rsidRDefault="00223676" w:rsidP="00795480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>График учебного процесса</w:t>
      </w:r>
    </w:p>
    <w:p w:rsidR="00223676" w:rsidRPr="005B6FA8" w:rsidRDefault="00223676" w:rsidP="005B6FA8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Договоры с образовательными учреждениями на проведение </w:t>
      </w:r>
      <w:r w:rsidR="00795480">
        <w:rPr>
          <w:rFonts w:ascii="Times New Roman" w:hAnsi="Times New Roman"/>
          <w:color w:val="000000"/>
          <w:sz w:val="24"/>
          <w:szCs w:val="24"/>
          <w:lang w:eastAsia="ru-RU"/>
        </w:rPr>
        <w:t>учебной практики</w:t>
      </w: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студентов</w:t>
      </w:r>
    </w:p>
    <w:p w:rsidR="00223676" w:rsidRPr="005B6FA8" w:rsidRDefault="00223676" w:rsidP="005B6FA8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>Приказ о распределении студентов по местам практики и назначении руководителей практики.</w:t>
      </w:r>
    </w:p>
    <w:p w:rsidR="00223676" w:rsidRPr="005B6FA8" w:rsidRDefault="00223676" w:rsidP="005B6FA8">
      <w:pPr>
        <w:widowControl w:val="0"/>
        <w:spacing w:after="32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>График консультаций методистов</w:t>
      </w:r>
    </w:p>
    <w:p w:rsidR="00223676" w:rsidRPr="005B6FA8" w:rsidRDefault="00223676" w:rsidP="005B6FA8">
      <w:pPr>
        <w:widowControl w:val="0"/>
        <w:spacing w:after="0" w:line="276" w:lineRule="auto"/>
        <w:ind w:left="1140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bookmarkStart w:id="23" w:name="bookmark77"/>
      <w:bookmarkStart w:id="24" w:name="bookmark78"/>
      <w:bookmarkStart w:id="25" w:name="bookmark79"/>
      <w:r w:rsidRPr="005B6F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Требования к материально-техническому обеспечению практики</w:t>
      </w:r>
      <w:bookmarkEnd w:id="23"/>
      <w:bookmarkEnd w:id="24"/>
      <w:bookmarkEnd w:id="25"/>
    </w:p>
    <w:p w:rsidR="00223676" w:rsidRPr="005B6FA8" w:rsidRDefault="00795480" w:rsidP="005B6FA8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Учебная практика</w:t>
      </w:r>
      <w:r w:rsidR="00223676" w:rsidRPr="005B6F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организуется на базе образовательных организаций начального общего образования. Базами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учебной практики</w:t>
      </w:r>
      <w:r w:rsidR="00223676" w:rsidRPr="005B6F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являются образовательные учреждения разных видов, обладающими необходимыми условиями для организации и проведения практики. Материально-техническая база образовательных учреждений, в которых реализуется программа практики, соответствует действующим санитарным и противопожарным нормам, нормам охраны труда работников образовательных учреждений.</w:t>
      </w:r>
    </w:p>
    <w:p w:rsidR="00223676" w:rsidRPr="005B6FA8" w:rsidRDefault="00223676" w:rsidP="005B6FA8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Подбор и закрепление баз практики осуществляется администрацией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колледжа</w:t>
      </w: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>. Базовые образовательные организации, руководители практики и распределение студентов утвержд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аются приказом директора</w:t>
      </w: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223676" w:rsidRPr="005B6FA8" w:rsidRDefault="00223676" w:rsidP="005B6FA8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Перечень материально-технического обеспечения, необходимый для реализации целей и задач производственной практики (по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профилю специальности) в колледже</w:t>
      </w: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223676" w:rsidRPr="005B6FA8" w:rsidRDefault="00223676" w:rsidP="005B6FA8">
      <w:pPr>
        <w:widowControl w:val="0"/>
        <w:tabs>
          <w:tab w:val="left" w:pos="1023"/>
        </w:tabs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26" w:name="bookmark80"/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bookmarkEnd w:id="26"/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ab/>
        <w:t>для групповой и индивидуальной работы - аудитории, оборудованные учебной мебелью, с видеопроекционным оборудованием, аудиоаппаратурой, компьютерами, доступом в Интернет;</w:t>
      </w:r>
    </w:p>
    <w:p w:rsidR="00223676" w:rsidRPr="005B6FA8" w:rsidRDefault="00223676" w:rsidP="005B6FA8">
      <w:pPr>
        <w:widowControl w:val="0"/>
        <w:tabs>
          <w:tab w:val="left" w:pos="1052"/>
        </w:tabs>
        <w:spacing w:after="32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27" w:name="bookmark81"/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>б</w:t>
      </w:r>
      <w:bookmarkEnd w:id="27"/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ab/>
        <w:t>библиотека (комплекты образовательных программ и учебников 1- 4 классов).</w:t>
      </w:r>
    </w:p>
    <w:p w:rsidR="00223676" w:rsidRPr="005B6FA8" w:rsidRDefault="00223676" w:rsidP="005B6FA8">
      <w:pPr>
        <w:widowControl w:val="0"/>
        <w:spacing w:after="0" w:line="276" w:lineRule="auto"/>
        <w:ind w:left="1140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bookmarkStart w:id="28" w:name="bookmark82"/>
      <w:bookmarkStart w:id="29" w:name="bookmark83"/>
      <w:bookmarkStart w:id="30" w:name="bookmark84"/>
      <w:r w:rsidRPr="005B6F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Информационное обеспечение практики</w:t>
      </w:r>
      <w:bookmarkEnd w:id="28"/>
      <w:bookmarkEnd w:id="29"/>
      <w:bookmarkEnd w:id="30"/>
    </w:p>
    <w:p w:rsidR="00223676" w:rsidRPr="005B6FA8" w:rsidRDefault="00223676" w:rsidP="005B6FA8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Информационно-образовательная среда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колледжа</w:t>
      </w: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включает в себя совокупность технологических средств (компьютеры, базы данных, коммуникационные каналы, программные продукты, мультимедиа проектор, CD-проигрыватель), наличие службы поддержки применения ИКТ, доступ к печатным и электронным образовательным ресурсам (ЭОР).</w:t>
      </w:r>
    </w:p>
    <w:p w:rsidR="00795480" w:rsidRDefault="00223676" w:rsidP="005B6FA8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Учебно-методическое и информационное обеспечение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колледжа</w:t>
      </w: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направлено на обеспечение постоянного и устойчивого доступа студентов, методистов и руководителей </w:t>
      </w:r>
    </w:p>
    <w:p w:rsidR="00795480" w:rsidRDefault="00795480" w:rsidP="005B6FA8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23676" w:rsidRPr="005B6FA8" w:rsidRDefault="00223676" w:rsidP="005B6FA8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баз практики к любой информации, связанной с реализацией программы </w:t>
      </w:r>
      <w:r w:rsidR="0079548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учебной </w:t>
      </w: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>пр</w:t>
      </w:r>
      <w:r w:rsidR="00795480">
        <w:rPr>
          <w:rFonts w:ascii="Times New Roman" w:hAnsi="Times New Roman"/>
          <w:color w:val="000000"/>
          <w:sz w:val="24"/>
          <w:szCs w:val="24"/>
          <w:lang w:eastAsia="ru-RU"/>
        </w:rPr>
        <w:t>актики</w:t>
      </w: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>, планируемыми результатами.</w:t>
      </w:r>
    </w:p>
    <w:p w:rsidR="00223676" w:rsidRPr="005B6FA8" w:rsidRDefault="00223676" w:rsidP="005B6FA8">
      <w:pPr>
        <w:widowControl w:val="0"/>
        <w:spacing w:after="0" w:line="276" w:lineRule="auto"/>
        <w:ind w:left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B6F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Перечень учебных изданий, Интернет-ресурсов, дополнительной литературы, а) основные источники:</w:t>
      </w:r>
    </w:p>
    <w:p w:rsidR="004E17EE" w:rsidRPr="004E17EE" w:rsidRDefault="004E17EE" w:rsidP="004E17EE">
      <w:pPr>
        <w:widowControl w:val="0"/>
        <w:spacing w:after="0" w:line="276" w:lineRule="auto"/>
        <w:ind w:left="1120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31" w:name="bookmark85"/>
      <w:bookmarkStart w:id="32" w:name="bookmark103"/>
      <w:bookmarkStart w:id="33" w:name="bookmark104"/>
      <w:bookmarkStart w:id="34" w:name="bookmark105"/>
      <w:bookmarkEnd w:id="31"/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>Основные печатные и электронные издания</w:t>
      </w:r>
    </w:p>
    <w:p w:rsidR="004E17EE" w:rsidRPr="004E17EE" w:rsidRDefault="004E17EE" w:rsidP="004E17EE">
      <w:pPr>
        <w:widowControl w:val="0"/>
        <w:numPr>
          <w:ilvl w:val="0"/>
          <w:numId w:val="22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val="x-none" w:eastAsia="ru-RU"/>
        </w:rPr>
      </w:pPr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Афанасьев, В. В.  Основы учебно-исследовательской деятельности : учебное пособие для среднего профессионального образования / В. В. Афанасьев, О. В. 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Грибкова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, Л. И. 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Уколова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. — Москва : Издательство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Юрайт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, 2022. — 154 с. — (Профессиональное образование). — ISBN 978-5-534-10342-7. — Текст : электронный // Образовательная платформа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Юрайт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 [сайт]. — URL: https://urait.ru/bcode/495277 (дата обращения: 03.07.2022).</w:t>
      </w:r>
    </w:p>
    <w:p w:rsidR="004E17EE" w:rsidRPr="004E17EE" w:rsidRDefault="004E17EE" w:rsidP="004E17EE">
      <w:pPr>
        <w:widowControl w:val="0"/>
        <w:numPr>
          <w:ilvl w:val="0"/>
          <w:numId w:val="22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val="x-none" w:eastAsia="ru-RU"/>
        </w:rPr>
      </w:pPr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Богданов, Г. Ф.  Основы преподавания хореографических дисциплин : учебное пособие для среднего профессионального образования / Г. Ф. Богданов. — Москва : Издательство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Юрайт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, 2022. — 152 с. — (Профессиональное образование). — ISBN 978-5-534-09815-0. — Текст : электронный // Образовательная платформа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Юрайт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 [сайт]. — URL: https://urait.ru/bcode/494457 (дата обращения: 03.07.2022).</w:t>
      </w:r>
    </w:p>
    <w:p w:rsidR="004E17EE" w:rsidRPr="004E17EE" w:rsidRDefault="004E17EE" w:rsidP="004E17EE">
      <w:pPr>
        <w:widowControl w:val="0"/>
        <w:numPr>
          <w:ilvl w:val="0"/>
          <w:numId w:val="22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val="x-none" w:eastAsia="ru-RU"/>
        </w:rPr>
      </w:pP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Бурмистрова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, Е. В.  Методика организации досуговых мероприятий : учебное пособие для среднего профессионального образования / Е. В. 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Бурмистрова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. — 2-е изд.,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испр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. и доп. — Москва : Издательство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Юрайт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, 2022. — 150 с. — (Профессиональное образование). — ISBN 978-5-534-06645-6. — Текст : электронный // Образовательная платформа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Юрайт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 [сайт]. — URL: https://urait.ru/bcode/493833 (дата обращения: 03.07.2022).</w:t>
      </w:r>
    </w:p>
    <w:p w:rsidR="004E17EE" w:rsidRPr="004E17EE" w:rsidRDefault="004E17EE" w:rsidP="004E17EE">
      <w:pPr>
        <w:widowControl w:val="0"/>
        <w:numPr>
          <w:ilvl w:val="0"/>
          <w:numId w:val="22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val="x-none" w:eastAsia="ru-RU"/>
        </w:rPr>
      </w:pP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Вайндорф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-Сысоева, М. Е.  Организация летнего отдыха детей и подростков : учебное пособие для среднего профессионального образования / М. Е. 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Вайндорф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-Сысоева. — 2-е изд.,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испр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. и доп. — Москва : Издательство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Юрайт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, 2022. — 166 с. — (Профессиональное образование). — ISBN 978-5-534-07200-6. — Текст : электронный // Образовательная платформа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Юрайт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 [сайт]. — URL: https://urait.ru/bcode/491378 (дата обращения: 03.07.2022).</w:t>
      </w:r>
    </w:p>
    <w:p w:rsidR="004E17EE" w:rsidRPr="004E17EE" w:rsidRDefault="004E17EE" w:rsidP="004E17EE">
      <w:pPr>
        <w:widowControl w:val="0"/>
        <w:numPr>
          <w:ilvl w:val="0"/>
          <w:numId w:val="22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val="x-none" w:eastAsia="ru-RU"/>
        </w:rPr>
      </w:pP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Землянская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, Е. Н.  Теория и методика воспитания </w:t>
      </w:r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>младших школьников</w:t>
      </w:r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: учебник и практикум для среднего профессионального образования / Е. Н. 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Землянская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. — Москва : Издательство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Юрайт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, 2022. — 507 с. — (Профессиональное образование). — ISBN 978-5-534-08770-3. — Текст : электронный // Образовательная платформа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Юрайт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 [сайт]. — URL: https://urait.ru/bcode/493163 (дата обращения: 03.07.2022).</w:t>
      </w:r>
    </w:p>
    <w:p w:rsidR="004E17EE" w:rsidRPr="004E17EE" w:rsidRDefault="004E17EE" w:rsidP="004E17EE">
      <w:pPr>
        <w:widowControl w:val="0"/>
        <w:numPr>
          <w:ilvl w:val="0"/>
          <w:numId w:val="22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val="x-none" w:eastAsia="ru-RU"/>
        </w:rPr>
      </w:pP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Коджаспирова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, Г. М.  Педагогика : учебник для среднего профессионального образования / Г. М. 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Коджаспирова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. — 4-е изд.,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перераб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. и доп. — Москва : Издательство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Юрайт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, 2022. — 719 с. — (Профессиональное образование). — ISBN 978-5-534-13665-4. — Текст : электронный // Образовательная платформа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Юрайт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 [сайт]. — URL: https://urait.ru/bcode/490130 (дата обращения: 03.07.2022).</w:t>
      </w:r>
    </w:p>
    <w:p w:rsidR="004E17EE" w:rsidRPr="004E17EE" w:rsidRDefault="004E17EE" w:rsidP="004E17EE">
      <w:pPr>
        <w:widowControl w:val="0"/>
        <w:numPr>
          <w:ilvl w:val="0"/>
          <w:numId w:val="22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val="x-none" w:eastAsia="ru-RU"/>
        </w:rPr>
      </w:pP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Крившенко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, Л. П.  Педагогика : учебник и практикум для среднего профессионального образования / Л. П. 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Крившенко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, Л. В. Юркина. — 2-е изд.,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перераб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. и доп. — Москва : Издательство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Юрайт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, 2022. — 400 с. — (Профессиональное образование). — ISBN 978-5-534-09042-0. — Текст : </w:t>
      </w:r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lastRenderedPageBreak/>
        <w:t xml:space="preserve">электронный // Образовательная платформа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Юрайт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 [сайт]. — URL: https://urait.ru/bcode/489862 (дата обращения: 03.07.2022).</w:t>
      </w:r>
    </w:p>
    <w:p w:rsidR="004E17EE" w:rsidRPr="004E17EE" w:rsidRDefault="004E17EE" w:rsidP="004E17EE">
      <w:pPr>
        <w:widowControl w:val="0"/>
        <w:numPr>
          <w:ilvl w:val="0"/>
          <w:numId w:val="22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val="x-none" w:eastAsia="ru-RU"/>
        </w:rPr>
      </w:pPr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Психология и педагогика в 2 ч. Часть 2. Педагогика : учебник для среднего профессионального образования / В. А. 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Сластенин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 [и др.] ; под общей редакцией В. А. 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Сластенина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, В. П. Каширина. — Москва : Издательство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Юрайт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, 2022. — 374 с. — (Профессиональное образование). — ISBN 978-5-534-03519-3. — Текст : электронный // Образовательная платформа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Юрайт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 [сайт]. — URL: https://urait.ru/bcode/491115 (дата обращения: 03.07.2022).</w:t>
      </w:r>
    </w:p>
    <w:p w:rsidR="004E17EE" w:rsidRPr="004E17EE" w:rsidRDefault="004E17EE" w:rsidP="004E17EE">
      <w:pPr>
        <w:widowControl w:val="0"/>
        <w:numPr>
          <w:ilvl w:val="0"/>
          <w:numId w:val="22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val="x-none" w:eastAsia="ru-RU"/>
        </w:rPr>
      </w:pPr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Педагогика : учебник и практикум для среднего профессионального образования / П. И. 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Пидкасистый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 [и др.] ; под редакцией П. И. 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Пидкасистого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. — 4-е изд.,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перераб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. и доп. — Москва : Издательство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Юрайт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, 2022. — 408 с. — (Профессиональное образование). — ISBN 978-5-534-00932-3. — Текст : электронный // Образовательная платформа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Юрайт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 [сайт]. — URL: https://urait.ru/bcode/490162 (дата обращения: 03.07.2022).</w:t>
      </w:r>
    </w:p>
    <w:p w:rsidR="004E17EE" w:rsidRPr="004E17EE" w:rsidRDefault="004E17EE" w:rsidP="004E17EE">
      <w:pPr>
        <w:widowControl w:val="0"/>
        <w:numPr>
          <w:ilvl w:val="0"/>
          <w:numId w:val="22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val="x-none" w:eastAsia="ru-RU"/>
        </w:rPr>
      </w:pPr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Педагогика : учебник и практикум для вузов / С. В. 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Рослякова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, Т. Г. 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Пташко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, Н. А. Соколова ; под научной редакцией Р. С. 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Димухаметова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. — 2-е изд.,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испр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. и доп. — Москва : Издательство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Юрайт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, 2022. — 219 с. — (Высшее образование). — ISBN 978-5-534-08194-7. — Текст : электронный // Образовательная платформа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Юрайт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 [сайт]. — URL: https://urait.ru/bcode/491025 (дата обращения: 03.07.2022).</w:t>
      </w:r>
    </w:p>
    <w:p w:rsidR="004E17EE" w:rsidRPr="004E17EE" w:rsidRDefault="004E17EE" w:rsidP="004E17EE">
      <w:pPr>
        <w:widowControl w:val="0"/>
        <w:numPr>
          <w:ilvl w:val="0"/>
          <w:numId w:val="22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val="x-none" w:eastAsia="ru-RU"/>
        </w:rPr>
      </w:pPr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ковородкина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 И.З., Герасимов С.А. Теория и методика воспитания детей младшего школьного возраста: учебное пособие для учреждений СПО. – 4-е изд., стер. – М.: Издательский центр «Академия», 2020. – 320 с.</w:t>
      </w:r>
    </w:p>
    <w:p w:rsidR="004E17EE" w:rsidRPr="004E17EE" w:rsidRDefault="004E17EE" w:rsidP="004E17EE">
      <w:pPr>
        <w:widowControl w:val="0"/>
        <w:numPr>
          <w:ilvl w:val="0"/>
          <w:numId w:val="22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val="x-none" w:eastAsia="ru-RU"/>
        </w:rPr>
      </w:pP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Челышева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, И. В. Организация внеурочной деятельности школьников в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медиаобразовательном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 и музееведческом контексте / И. В.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Челышева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, Т. П. Мышева. – Москва ; Берлин :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Директ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-Медиа, 2021. – 192 с. – Режим доступа: по подписке. – URL: </w:t>
      </w:r>
      <w:hyperlink r:id="rId9" w:history="1">
        <w:r w:rsidRPr="004E17EE">
          <w:rPr>
            <w:rStyle w:val="af1"/>
            <w:rFonts w:ascii="Times New Roman" w:hAnsi="Times New Roman"/>
            <w:sz w:val="24"/>
            <w:szCs w:val="24"/>
            <w:lang w:val="x-none" w:eastAsia="ru-RU"/>
          </w:rPr>
          <w:t>https://biblioclub.ru/index.php?page=book&amp;id=616112</w:t>
        </w:r>
      </w:hyperlink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4E17EE" w:rsidRPr="004E17EE" w:rsidRDefault="004E17EE" w:rsidP="004E17EE">
      <w:pPr>
        <w:widowControl w:val="0"/>
        <w:numPr>
          <w:ilvl w:val="0"/>
          <w:numId w:val="22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val="x-none" w:eastAsia="ru-RU"/>
        </w:rPr>
      </w:pP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Сковородкина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 И.З. Педагогика: электронный учебно-методический комплекс / И.З.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Сковородкина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, С.А. Герасимов. – М. : Издательский центр «Академия», 2020. – Текст : электронный // Электронная библиотека издательского центра «Академия» : [сайт]. – URL: https://academia-moscow.ru/catalogue/4831/481158/ (дата обращения: 24.03.2023). – Режим доступа: платный Герасимов С.А. Педагогика: электронное учебно-методический комплекс. – М.: Издательский центр «Академия».</w:t>
      </w:r>
    </w:p>
    <w:p w:rsidR="004E17EE" w:rsidRPr="004E17EE" w:rsidRDefault="004E17EE" w:rsidP="004E17EE">
      <w:pPr>
        <w:widowControl w:val="0"/>
        <w:spacing w:after="0" w:line="276" w:lineRule="auto"/>
        <w:ind w:left="1120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>3.2.2. Дополнительные источники</w:t>
      </w:r>
    </w:p>
    <w:p w:rsidR="004E17EE" w:rsidRPr="004E17EE" w:rsidRDefault="004E17EE" w:rsidP="004E17EE">
      <w:pPr>
        <w:widowControl w:val="0"/>
        <w:numPr>
          <w:ilvl w:val="0"/>
          <w:numId w:val="21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Приказ Министерства просвещения №286 от 31.05.2021 г. «Об утверждении федерального государственного стандарта начального общего образования». – </w:t>
      </w:r>
      <w:r w:rsidRPr="004E17EE">
        <w:rPr>
          <w:rFonts w:ascii="Times New Roman" w:hAnsi="Times New Roman"/>
          <w:color w:val="000000"/>
          <w:sz w:val="24"/>
          <w:szCs w:val="24"/>
          <w:lang w:val="en-US" w:eastAsia="ru-RU"/>
        </w:rPr>
        <w:t>URL</w:t>
      </w:r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hyperlink r:id="rId10" w:history="1">
        <w:r w:rsidRPr="004E17EE">
          <w:rPr>
            <w:rStyle w:val="af1"/>
            <w:rFonts w:ascii="Times New Roman" w:hAnsi="Times New Roman"/>
            <w:sz w:val="24"/>
            <w:szCs w:val="24"/>
            <w:lang w:eastAsia="ru-RU"/>
          </w:rPr>
          <w:t>http://publication.pravo.gov.ru/Document/View/0001202107050028</w:t>
        </w:r>
      </w:hyperlink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4E17EE" w:rsidRPr="004E17EE" w:rsidRDefault="004E17EE" w:rsidP="004E17EE">
      <w:pPr>
        <w:widowControl w:val="0"/>
        <w:numPr>
          <w:ilvl w:val="0"/>
          <w:numId w:val="21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>Методические рекомендации по организации учебной проектно-исследовательской деятельности в образовательных организациях –https://edsoo.ru/Metodicheskie_rekomendacii_po_organizacii_uchebnoi_proektno_issledovatelskoi_deyatelnosti_v_obrazovatelnih_organizaciyah.htm</w:t>
      </w:r>
    </w:p>
    <w:p w:rsidR="004E17EE" w:rsidRPr="004E17EE" w:rsidRDefault="004E17EE" w:rsidP="004E17EE">
      <w:pPr>
        <w:widowControl w:val="0"/>
        <w:numPr>
          <w:ilvl w:val="0"/>
          <w:numId w:val="21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Конструктор рабочих программ – </w:t>
      </w:r>
      <w:r w:rsidRPr="004E17EE">
        <w:rPr>
          <w:rFonts w:ascii="Times New Roman" w:hAnsi="Times New Roman"/>
          <w:color w:val="000000"/>
          <w:sz w:val="24"/>
          <w:szCs w:val="24"/>
          <w:lang w:val="en-US" w:eastAsia="ru-RU"/>
        </w:rPr>
        <w:t>URL</w:t>
      </w:r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hyperlink r:id="rId11" w:history="1">
        <w:r w:rsidRPr="004E17EE">
          <w:rPr>
            <w:rStyle w:val="af1"/>
            <w:rFonts w:ascii="Times New Roman" w:hAnsi="Times New Roman"/>
            <w:sz w:val="24"/>
            <w:szCs w:val="24"/>
            <w:lang w:eastAsia="ru-RU"/>
          </w:rPr>
          <w:t>https://edsoo.ru/constructor/</w:t>
        </w:r>
      </w:hyperlink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4E17EE" w:rsidRPr="004E17EE" w:rsidRDefault="004E17EE" w:rsidP="004E17EE">
      <w:pPr>
        <w:widowControl w:val="0"/>
        <w:numPr>
          <w:ilvl w:val="0"/>
          <w:numId w:val="21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>Афанасьева Ж.В., Богданова А.В. Формы дистанционной внеурочной деятельности в цифровой среде // Начальная школа. – 2020. - №9. – С.83-86.</w:t>
      </w:r>
    </w:p>
    <w:p w:rsidR="004E17EE" w:rsidRPr="004E17EE" w:rsidRDefault="004E17EE" w:rsidP="004E17EE">
      <w:pPr>
        <w:widowControl w:val="0"/>
        <w:numPr>
          <w:ilvl w:val="0"/>
          <w:numId w:val="21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Белоусова Г.В. Повышение качества функциональной грамотности младших </w:t>
      </w:r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школьников в процессе внеурочной деятельности// Начальное образование (ИВИС). – 2021. - №1. – С.37.</w:t>
      </w:r>
    </w:p>
    <w:p w:rsidR="004E17EE" w:rsidRPr="004E17EE" w:rsidRDefault="004E17EE" w:rsidP="004E17EE">
      <w:pPr>
        <w:widowControl w:val="0"/>
        <w:numPr>
          <w:ilvl w:val="0"/>
          <w:numId w:val="21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>Богданова А.В., Соколова С.С. Устный журнал в системе внеурочной деятельности по русскому языку // Начальная школа (ИВИС). – 2021. - №1. – С.64.</w:t>
      </w:r>
    </w:p>
    <w:p w:rsidR="004E17EE" w:rsidRPr="004E17EE" w:rsidRDefault="004E17EE" w:rsidP="004E17EE">
      <w:pPr>
        <w:widowControl w:val="0"/>
        <w:numPr>
          <w:ilvl w:val="0"/>
          <w:numId w:val="21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>Болгова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А.В. Формирование эстетических ценностных ориентаций младших школьников во внеурочной деятельности // Начальная школа. – 2019. - №6. – С.52-54.</w:t>
      </w:r>
    </w:p>
    <w:p w:rsidR="004E17EE" w:rsidRPr="004E17EE" w:rsidRDefault="004E17EE" w:rsidP="004E17EE">
      <w:pPr>
        <w:widowControl w:val="0"/>
        <w:numPr>
          <w:ilvl w:val="0"/>
          <w:numId w:val="21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Головко Е.В., Муравлева В.П., Рыжкова Ю.П. Формирование экологических умений во внеурочной деятельности на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>паришкольном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учебно-опытном участке // Начальная школа. – 2018. - №1. – С.36-39.</w:t>
      </w:r>
    </w:p>
    <w:p w:rsidR="004E17EE" w:rsidRPr="004E17EE" w:rsidRDefault="004E17EE" w:rsidP="004E17EE">
      <w:pPr>
        <w:widowControl w:val="0"/>
        <w:numPr>
          <w:ilvl w:val="0"/>
          <w:numId w:val="21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Григорьева, Е.В., Титаренко, Н.Н.,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>Махмутова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>, Л.Г. Содержание и средства экологического образования младших школьников во внеурочной деятельности // Начальная школа (ИВИС). – 2022. - №1. – С.16-18.</w:t>
      </w:r>
    </w:p>
    <w:p w:rsidR="004E17EE" w:rsidRPr="004E17EE" w:rsidRDefault="004E17EE" w:rsidP="004E17EE">
      <w:pPr>
        <w:widowControl w:val="0"/>
        <w:numPr>
          <w:ilvl w:val="0"/>
          <w:numId w:val="21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>Иванова И.В. Использование социально-педагогического потенциала внеурочной деятельности в целях адаптации младших школьников к учебе // Начальное образование. – 2018. - №2. – С.43-47.</w:t>
      </w:r>
    </w:p>
    <w:p w:rsidR="004E17EE" w:rsidRPr="004E17EE" w:rsidRDefault="004E17EE" w:rsidP="004E17EE">
      <w:pPr>
        <w:widowControl w:val="0"/>
        <w:numPr>
          <w:ilvl w:val="0"/>
          <w:numId w:val="21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>Малинкина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Т.С., Соловьева Е.А. Обучение младших школьников эвристическим приемам решения творческих задач в ходе внеурочной деятельности // Начальное образование. – 2018. - №6. – С.24-28.</w:t>
      </w:r>
    </w:p>
    <w:p w:rsidR="004E17EE" w:rsidRPr="004E17EE" w:rsidRDefault="004E17EE" w:rsidP="004E17EE">
      <w:pPr>
        <w:widowControl w:val="0"/>
        <w:numPr>
          <w:ilvl w:val="0"/>
          <w:numId w:val="21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>Михова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И.Н. Развитие творческого потенциала личности младших школьников на основе применения технологии ТРИЗ и РТВ на уроках и во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>внеурочногй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деятельности// Исследовательская деятельность школьников. – 2017. - №4. – С.13-17.</w:t>
      </w:r>
    </w:p>
    <w:p w:rsidR="004E17EE" w:rsidRPr="004E17EE" w:rsidRDefault="004E17EE" w:rsidP="004E17EE">
      <w:pPr>
        <w:widowControl w:val="0"/>
        <w:numPr>
          <w:ilvl w:val="0"/>
          <w:numId w:val="21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Опарина С.А.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>Жесткова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Е.А. Развитие познавательного интереса младших школьников во внеурочной деятельности // Начальная школа. – 2018. - №12. – С.37-42.</w:t>
      </w:r>
    </w:p>
    <w:p w:rsidR="004E17EE" w:rsidRPr="004E17EE" w:rsidRDefault="004E17EE" w:rsidP="004E17EE">
      <w:pPr>
        <w:widowControl w:val="0"/>
        <w:numPr>
          <w:ilvl w:val="0"/>
          <w:numId w:val="21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>Романенко Н.Л. Развитие интерпретационных умений младших школьников во внеурочной деятельности // Начальная школа. – 2017. - №1. – С.77-79.</w:t>
      </w:r>
    </w:p>
    <w:p w:rsidR="004E17EE" w:rsidRPr="004E17EE" w:rsidRDefault="004E17EE" w:rsidP="004E17EE">
      <w:pPr>
        <w:widowControl w:val="0"/>
        <w:numPr>
          <w:ilvl w:val="0"/>
          <w:numId w:val="21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>Смола С.Е. Включение учащихся в творческую деятельность на внеурочных занятиях // Начальная школа. – 2020. - №1. – С.51-54.</w:t>
      </w:r>
    </w:p>
    <w:p w:rsidR="004E17EE" w:rsidRPr="004E17EE" w:rsidRDefault="004E17EE" w:rsidP="004E17EE">
      <w:pPr>
        <w:widowControl w:val="0"/>
        <w:numPr>
          <w:ilvl w:val="0"/>
          <w:numId w:val="21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>Усманова, Л.С. Подготовка студентов колледжа к организации внеурочной исследовательской деятельности младших школьников// Начальная школа (ИВИС). – 2022. - №1. – С.62-65.</w:t>
      </w:r>
    </w:p>
    <w:p w:rsidR="004E17EE" w:rsidRPr="004E17EE" w:rsidRDefault="004E17EE" w:rsidP="004E17EE">
      <w:pPr>
        <w:widowControl w:val="0"/>
        <w:numPr>
          <w:ilvl w:val="0"/>
          <w:numId w:val="21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Усова С.Н. Инновационная модель внеурочной деятельности как фактор повышения качества образования // Воспитание школьников. – 2018. - №5. – С.9-14. </w:t>
      </w:r>
    </w:p>
    <w:p w:rsidR="004E17EE" w:rsidRPr="004E17EE" w:rsidRDefault="004E17EE" w:rsidP="004E17EE">
      <w:pPr>
        <w:widowControl w:val="0"/>
        <w:numPr>
          <w:ilvl w:val="0"/>
          <w:numId w:val="21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>http://www.brickfactory.info/set/index.html-  Инструкции</w:t>
      </w:r>
      <w:proofErr w:type="gramEnd"/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 сборке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>лего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>- моделей;</w:t>
      </w:r>
    </w:p>
    <w:p w:rsidR="004E17EE" w:rsidRPr="004E17EE" w:rsidRDefault="004E17EE" w:rsidP="004E17EE">
      <w:pPr>
        <w:widowControl w:val="0"/>
        <w:numPr>
          <w:ilvl w:val="0"/>
          <w:numId w:val="21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>http://www.membrana.ru - Люди. Идеи. Технологии;</w:t>
      </w:r>
    </w:p>
    <w:p w:rsidR="00223676" w:rsidRPr="00043291" w:rsidRDefault="004E17EE" w:rsidP="004E17EE">
      <w:pPr>
        <w:widowControl w:val="0"/>
        <w:spacing w:after="0" w:line="276" w:lineRule="auto"/>
        <w:ind w:left="1120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http://www.prorobot.ru – Роботы и </w:t>
      </w:r>
      <w:proofErr w:type="spellStart"/>
      <w:proofErr w:type="gramStart"/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>робототехника;</w:t>
      </w:r>
      <w:r w:rsidR="00223676" w:rsidRPr="0004329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Кадровое</w:t>
      </w:r>
      <w:proofErr w:type="spellEnd"/>
      <w:proofErr w:type="gramEnd"/>
      <w:r w:rsidR="00223676" w:rsidRPr="0004329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обеспечение практики</w:t>
      </w:r>
      <w:bookmarkEnd w:id="32"/>
      <w:bookmarkEnd w:id="33"/>
      <w:bookmarkEnd w:id="34"/>
    </w:p>
    <w:p w:rsidR="00223676" w:rsidRPr="00043291" w:rsidRDefault="00223676" w:rsidP="00043291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Требования к квалификации педагогических кадров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колледжа</w:t>
      </w: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осуществляющих руководство практикой: реализация программы производственной практики (по профилю специальности) должна обеспечиваться педагогическими кадрами, имеющими высшее педагогическое образование. Опыт деятельности в образовательных учреждениях </w:t>
      </w: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является обязательным для преподавателей, отвечающих за освоение обучающимися программ практики.</w:t>
      </w:r>
    </w:p>
    <w:p w:rsidR="00223676" w:rsidRPr="00043291" w:rsidRDefault="00223676" w:rsidP="00043291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Требования к квалификации педагогических кадров баз практики, осуществляющих руководство практикой: для педагогических кадров образовательных учреждений, осуществляющих руководство практикой, необходим опыт деятельности в образовательных учреждениях не менее трех лет, наличие высшего или среднего специального образования по профилю специальности.</w:t>
      </w:r>
    </w:p>
    <w:p w:rsidR="00223676" w:rsidRPr="00043291" w:rsidRDefault="00223676" w:rsidP="00043291">
      <w:pPr>
        <w:widowControl w:val="0"/>
        <w:spacing w:after="0" w:line="276" w:lineRule="auto"/>
        <w:ind w:firstLine="709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bookmarkStart w:id="35" w:name="bookmark106"/>
      <w:bookmarkStart w:id="36" w:name="bookmark107"/>
      <w:bookmarkStart w:id="37" w:name="bookmark108"/>
      <w:r w:rsidRPr="0004329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Организация практики для инвалидов и лиц с ограниченными возможностями здоровья</w:t>
      </w:r>
      <w:bookmarkEnd w:id="35"/>
      <w:bookmarkEnd w:id="36"/>
      <w:bookmarkEnd w:id="37"/>
    </w:p>
    <w:p w:rsidR="00223676" w:rsidRPr="00043291" w:rsidRDefault="00223676" w:rsidP="00043291">
      <w:pPr>
        <w:widowControl w:val="0"/>
        <w:spacing w:after="32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Выбор места прохождения и задания практики согласуются с требованием их доступности и возможности для данных обучающихся.</w:t>
      </w:r>
    </w:p>
    <w:p w:rsidR="00223676" w:rsidRPr="00043291" w:rsidRDefault="00223676" w:rsidP="00043291">
      <w:pPr>
        <w:widowControl w:val="0"/>
        <w:tabs>
          <w:tab w:val="left" w:pos="1495"/>
        </w:tabs>
        <w:spacing w:after="320" w:line="276" w:lineRule="auto"/>
        <w:jc w:val="center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bookmarkStart w:id="38" w:name="bookmark111"/>
      <w:bookmarkStart w:id="39" w:name="bookmark109"/>
      <w:bookmarkStart w:id="40" w:name="bookmark110"/>
      <w:bookmarkStart w:id="41" w:name="bookmark112"/>
      <w:bookmarkEnd w:id="38"/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5. </w:t>
      </w:r>
      <w:r w:rsidRPr="0004329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КОНТРОЛЬ И ОЦЕНКА РЕЗУЛЬТАТОВ 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УЧЕБНОЙ </w:t>
      </w:r>
      <w:r w:rsidRPr="0004329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ПРАКТИКИ </w:t>
      </w:r>
      <w:bookmarkEnd w:id="39"/>
      <w:bookmarkEnd w:id="40"/>
      <w:bookmarkEnd w:id="41"/>
    </w:p>
    <w:p w:rsidR="00223676" w:rsidRPr="00043291" w:rsidRDefault="00223676" w:rsidP="00043291">
      <w:pPr>
        <w:widowControl w:val="0"/>
        <w:spacing w:after="0" w:line="276" w:lineRule="auto"/>
        <w:ind w:left="1120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bookmarkStart w:id="42" w:name="bookmark113"/>
      <w:bookmarkStart w:id="43" w:name="bookmark114"/>
      <w:bookmarkStart w:id="44" w:name="bookmark115"/>
      <w:r w:rsidRPr="0004329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Контроль работы практикантов и их отчетность</w:t>
      </w:r>
      <w:bookmarkEnd w:id="42"/>
      <w:bookmarkEnd w:id="43"/>
      <w:bookmarkEnd w:id="44"/>
    </w:p>
    <w:p w:rsidR="00223676" w:rsidRPr="00043291" w:rsidRDefault="00223676" w:rsidP="00043291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Основными критериями оценивания результатов практики являются:</w:t>
      </w:r>
    </w:p>
    <w:p w:rsidR="00223676" w:rsidRPr="00043291" w:rsidRDefault="00223676" w:rsidP="00043291">
      <w:pPr>
        <w:widowControl w:val="0"/>
        <w:tabs>
          <w:tab w:val="left" w:pos="100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45" w:name="bookmark116"/>
      <w:bookmarkEnd w:id="45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     </w:t>
      </w: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объективность, всесторонний учет выполненного объема работы и анализ ее качества;</w:t>
      </w:r>
    </w:p>
    <w:p w:rsidR="00223676" w:rsidRPr="00043291" w:rsidRDefault="00223676" w:rsidP="00043291">
      <w:pPr>
        <w:widowControl w:val="0"/>
        <w:numPr>
          <w:ilvl w:val="0"/>
          <w:numId w:val="6"/>
        </w:numPr>
        <w:tabs>
          <w:tab w:val="left" w:pos="100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46" w:name="bookmark117"/>
      <w:bookmarkEnd w:id="46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учет индивидуально - личностных особенностей каждого студента, степень сформированности профессиональных компетенций;</w:t>
      </w:r>
    </w:p>
    <w:p w:rsidR="00223676" w:rsidRPr="00043291" w:rsidRDefault="00223676" w:rsidP="00043291">
      <w:pPr>
        <w:widowControl w:val="0"/>
        <w:numPr>
          <w:ilvl w:val="0"/>
          <w:numId w:val="6"/>
        </w:numPr>
        <w:tabs>
          <w:tab w:val="left" w:pos="1031"/>
          <w:tab w:val="left" w:pos="6298"/>
        </w:tabs>
        <w:spacing w:after="0" w:line="233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47" w:name="bookmark118"/>
      <w:bookmarkEnd w:id="47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уровень профессиональной направленности:</w:t>
      </w: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ab/>
        <w:t>интерес к педагогической</w:t>
      </w:r>
    </w:p>
    <w:p w:rsidR="00223676" w:rsidRPr="00043291" w:rsidRDefault="00223676" w:rsidP="00043291">
      <w:pPr>
        <w:widowControl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профессии, ответственное и творческое отношение к работе, инициативность, активность, самостоятельность, исполнительность, доброжелательное отношение к учащимся и коллегам.</w:t>
      </w:r>
    </w:p>
    <w:p w:rsidR="00223676" w:rsidRPr="00043291" w:rsidRDefault="00223676" w:rsidP="00043291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Дневник практики заполняется по каждому виду практики. Учет выполненной работы ведется каждым студентом ежедневно в дневнике практики</w:t>
      </w:r>
      <w:r w:rsidRPr="0004329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.</w:t>
      </w: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Записи в дневнике должны содержать краткое описание выполненной работы. Дневники проверяются и подписываются руководителем группы по практике.</w:t>
      </w:r>
    </w:p>
    <w:p w:rsidR="00223676" w:rsidRPr="00043291" w:rsidRDefault="00223676" w:rsidP="00043291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По результатам практики обучающимся составляется отчет, который утверждается организацией. По окончанию практики студент сдает письменный отчет руководителю группы по практике одновременно с дневником, подписанным руководителем учреждения, организации и лицом, ответственным за прохождение практики. Отчет о практике должен содержать анализ конкретно выполненной студентом деятельности в период практики, организации его деятельности, выводы и предложения. Цель отчета - определение уровня полученных знаний и практических навыков. Отчет должен показать умение обучающегося использовать научный, методический аппарат разных дисциплин для решения профессиональных задач. В отчете должны быть отражены итоги деятельности обучающегося во время прохождения данного этапа практики, анализ с выводами и предложениями. В отчете может найти отражение работа, выполненная студентом по заданию работников баз практики.</w:t>
      </w:r>
    </w:p>
    <w:p w:rsidR="00223676" w:rsidRPr="00043291" w:rsidRDefault="00223676" w:rsidP="00043291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Руководитель группы по практике совместно с учителями начальных классов оценивает уровень сформированности общих и профессиональных компетенций, уровень выполнения профессиональных видов деятельности. По результатам практики руководителями практики от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колледжа </w:t>
      </w: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 от образовательной организации заполняется аттестационный лист, содержащий сведения об уровне освоения обучающимся общих и профессиональных компетенций, а также характеристику деятельности обучающегося в </w:t>
      </w: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период прохождения практики. Аттестационный лист заполняется на каждого студента.</w:t>
      </w:r>
    </w:p>
    <w:p w:rsidR="0079601B" w:rsidRDefault="0079601B" w:rsidP="00043291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9601B">
        <w:rPr>
          <w:rFonts w:ascii="Times New Roman" w:hAnsi="Times New Roman"/>
          <w:color w:val="000000"/>
          <w:sz w:val="24"/>
          <w:szCs w:val="24"/>
          <w:lang w:eastAsia="ru-RU"/>
        </w:rPr>
        <w:t>По МДК 0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2</w:t>
      </w:r>
      <w:r w:rsidRPr="0079601B">
        <w:rPr>
          <w:rFonts w:ascii="Times New Roman" w:hAnsi="Times New Roman"/>
          <w:color w:val="000000"/>
          <w:sz w:val="24"/>
          <w:szCs w:val="24"/>
          <w:lang w:eastAsia="ru-RU"/>
        </w:rPr>
        <w:t>.01 и учебной практике предусмотрен Комплексный дифференцированный зачет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223676" w:rsidRPr="00043291" w:rsidRDefault="00223676" w:rsidP="00043291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Подготовка и сдача отчета по практике предполагает подготовку портфолио:</w:t>
      </w:r>
    </w:p>
    <w:p w:rsidR="00223676" w:rsidRPr="00043291" w:rsidRDefault="00223676" w:rsidP="00043291">
      <w:pPr>
        <w:widowControl w:val="0"/>
        <w:numPr>
          <w:ilvl w:val="0"/>
          <w:numId w:val="6"/>
        </w:numPr>
        <w:tabs>
          <w:tab w:val="left" w:pos="99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48" w:name="bookmark119"/>
      <w:bookmarkEnd w:id="48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заполнение отчетных форм дневника, комплектование приложения к нему (конспекты внеурочных занятий, материалы для их проведения);</w:t>
      </w:r>
    </w:p>
    <w:p w:rsidR="00223676" w:rsidRPr="00043291" w:rsidRDefault="00223676" w:rsidP="00043291">
      <w:pPr>
        <w:widowControl w:val="0"/>
        <w:numPr>
          <w:ilvl w:val="0"/>
          <w:numId w:val="6"/>
        </w:numPr>
        <w:tabs>
          <w:tab w:val="left" w:pos="99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49" w:name="bookmark120"/>
      <w:bookmarkEnd w:id="49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отзывы, благодарности от руководителей практик, руководства организаций, где студент проходил производственную практику (по профилю специальности);</w:t>
      </w:r>
    </w:p>
    <w:p w:rsidR="00223676" w:rsidRPr="00043291" w:rsidRDefault="00223676" w:rsidP="00043291">
      <w:pPr>
        <w:widowControl w:val="0"/>
        <w:numPr>
          <w:ilvl w:val="0"/>
          <w:numId w:val="6"/>
        </w:numPr>
        <w:tabs>
          <w:tab w:val="left" w:pos="99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50" w:name="bookmark121"/>
      <w:bookmarkEnd w:id="50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фото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- и видеоматериалы, демонстрирующие наиболее интересные моменты прохождения производственной практики (по профилю специальности).</w:t>
      </w:r>
    </w:p>
    <w:p w:rsidR="00223676" w:rsidRPr="00043291" w:rsidRDefault="00223676" w:rsidP="00043291">
      <w:pPr>
        <w:widowControl w:val="0"/>
        <w:tabs>
          <w:tab w:val="left" w:pos="6672"/>
        </w:tabs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Итоговая конференция по практике включает:</w:t>
      </w: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ab/>
        <w:t>выступления студентов,</w:t>
      </w:r>
    </w:p>
    <w:p w:rsidR="00223676" w:rsidRPr="00043291" w:rsidRDefault="00223676" w:rsidP="00043291">
      <w:pPr>
        <w:widowControl w:val="0"/>
        <w:spacing w:after="320" w:line="276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руководителей практики, педагогических работников баз практики: обмен опытом; анализ педагогической деятельности на практике; обсуждение проблем и путей совершенствования организации практики; проведение выставки методических работ студентов по программе практики.</w:t>
      </w:r>
    </w:p>
    <w:p w:rsidR="0079601B" w:rsidRDefault="00223676" w:rsidP="004E17EE">
      <w:pPr>
        <w:widowControl w:val="0"/>
        <w:spacing w:after="0" w:line="276" w:lineRule="auto"/>
        <w:ind w:firstLine="1280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bookmarkStart w:id="51" w:name="bookmark122"/>
      <w:bookmarkStart w:id="52" w:name="bookmark123"/>
      <w:bookmarkStart w:id="53" w:name="bookmark124"/>
      <w:r w:rsidRPr="0004329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Контроль и оценка результатов освоения видов профессиональной </w:t>
      </w:r>
    </w:p>
    <w:p w:rsidR="00223676" w:rsidRPr="00043291" w:rsidRDefault="00223676" w:rsidP="00043291">
      <w:pPr>
        <w:widowControl w:val="0"/>
        <w:spacing w:after="0" w:line="276" w:lineRule="auto"/>
        <w:ind w:firstLine="1280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деятельности</w:t>
      </w:r>
      <w:bookmarkEnd w:id="51"/>
      <w:bookmarkEnd w:id="52"/>
      <w:bookmarkEnd w:id="53"/>
    </w:p>
    <w:p w:rsidR="00223676" w:rsidRPr="00043291" w:rsidRDefault="00223676" w:rsidP="00043291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Формы и методы контроля и оценки результатов обучения должны позволять проверять у обучающихся развитие общих и профессиональных компетенций и обеспечивающих их умений.</w:t>
      </w:r>
    </w:p>
    <w:tbl>
      <w:tblPr>
        <w:tblW w:w="9514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130"/>
        <w:gridCol w:w="3826"/>
        <w:gridCol w:w="2558"/>
      </w:tblGrid>
      <w:tr w:rsidR="00223676" w:rsidRPr="007F7DB7" w:rsidTr="00604013">
        <w:trPr>
          <w:trHeight w:hRule="exact" w:val="566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043291" w:rsidRDefault="00223676" w:rsidP="0004329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(освоенные общие компетенции)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043291" w:rsidRDefault="00223676" w:rsidP="0004329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Pr="00043291" w:rsidRDefault="00223676" w:rsidP="0004329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223676" w:rsidRPr="007F7DB7" w:rsidTr="00604013">
        <w:trPr>
          <w:trHeight w:val="3506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043291" w:rsidRDefault="00223676" w:rsidP="00043291">
            <w:pPr>
              <w:widowControl w:val="0"/>
              <w:spacing w:after="0" w:line="23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ОК 1. Понимать сущность и социальную значимость</w:t>
            </w:r>
          </w:p>
          <w:p w:rsidR="00223676" w:rsidRDefault="00223676" w:rsidP="00604013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своей будущей профессии, проявлять к ней устойчивый интерес</w:t>
            </w:r>
          </w:p>
          <w:p w:rsidR="00185673" w:rsidRDefault="00185673" w:rsidP="00604013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85673" w:rsidRDefault="00185673" w:rsidP="00604013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85673" w:rsidRPr="00043291" w:rsidRDefault="00185673" w:rsidP="00604013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043291" w:rsidRDefault="00223676" w:rsidP="00043291">
            <w:pPr>
              <w:widowControl w:val="0"/>
              <w:spacing w:after="0" w:line="22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1.1. Аргументированное объяснение сущности и</w:t>
            </w:r>
          </w:p>
          <w:p w:rsidR="00223676" w:rsidRPr="00604013" w:rsidRDefault="00223676" w:rsidP="00604013">
            <w:pPr>
              <w:spacing w:line="22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социальной значимости будущей профессии.</w:t>
            </w:r>
          </w:p>
          <w:p w:rsidR="00223676" w:rsidRPr="00604013" w:rsidRDefault="00223676" w:rsidP="00604013">
            <w:pPr>
              <w:spacing w:line="22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1.2. Самостоятельность и ответственность за результаты освоения профессиональной деятельности.</w:t>
            </w:r>
          </w:p>
          <w:p w:rsidR="00223676" w:rsidRPr="00043291" w:rsidRDefault="00223676" w:rsidP="00604013">
            <w:pPr>
              <w:spacing w:line="22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1.3. Наличие положительных отзывов по итогам педагогической практики от руководителя и работодателя.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Pr="00043291" w:rsidRDefault="00223676" w:rsidP="00043291">
            <w:pPr>
              <w:widowControl w:val="0"/>
              <w:spacing w:after="0" w:line="22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Экспертное наблюдение и оценка</w:t>
            </w:r>
          </w:p>
          <w:p w:rsidR="00223676" w:rsidRPr="00604013" w:rsidRDefault="00223676" w:rsidP="00604013">
            <w:pPr>
              <w:spacing w:line="22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процессе практики. Аттестационный лист с характеристикой деятельности по итогам практики.</w:t>
            </w:r>
          </w:p>
          <w:p w:rsidR="00223676" w:rsidRPr="00604013" w:rsidRDefault="00223676" w:rsidP="00604013">
            <w:pPr>
              <w:spacing w:line="22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Отчет по практике.</w:t>
            </w:r>
          </w:p>
          <w:p w:rsidR="00223676" w:rsidRPr="00043291" w:rsidRDefault="00223676" w:rsidP="00604013">
            <w:pPr>
              <w:spacing w:line="22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Портфолио профессиональных достижений.</w:t>
            </w:r>
          </w:p>
        </w:tc>
      </w:tr>
      <w:tr w:rsidR="00223676" w:rsidRPr="007F7DB7" w:rsidTr="00604013">
        <w:trPr>
          <w:trHeight w:hRule="exact" w:val="2897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23676" w:rsidRDefault="00223676" w:rsidP="00604013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ОК 2. 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  <w:p w:rsidR="00185673" w:rsidRDefault="00185673" w:rsidP="00604013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85673" w:rsidRPr="00604013" w:rsidRDefault="00185673" w:rsidP="00604013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23676" w:rsidRPr="00604013" w:rsidRDefault="00223676" w:rsidP="00604013">
            <w:pPr>
              <w:spacing w:line="22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2.1. Обоснованность постановки цели, выбора методов решения профессиональных задач и оценки их эффективности и качества.</w:t>
            </w:r>
          </w:p>
          <w:p w:rsidR="00223676" w:rsidRPr="00604013" w:rsidRDefault="00223676" w:rsidP="00604013">
            <w:pPr>
              <w:spacing w:line="22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2.2. Технологичность действий по организации собственной деятельности.</w:t>
            </w:r>
          </w:p>
          <w:p w:rsidR="00223676" w:rsidRPr="00604013" w:rsidRDefault="00223676" w:rsidP="00604013">
            <w:pPr>
              <w:spacing w:line="22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2.3. Соблюдение регламента выполнения заданий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Pr="00604013" w:rsidRDefault="00223676" w:rsidP="00604013">
            <w:pPr>
              <w:spacing w:line="22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Наблюдение за деятельностью студента на практике. Экспертное оценивание выполнения задания на практике.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Отчет по практике. Аттестационный лист с характеристикой деятельности по итогам практики. профессиональных достижений.</w:t>
            </w:r>
          </w:p>
        </w:tc>
      </w:tr>
      <w:tr w:rsidR="00223676" w:rsidRPr="007F7DB7" w:rsidTr="00604013">
        <w:trPr>
          <w:trHeight w:hRule="exact" w:val="1691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23676" w:rsidRDefault="00223676" w:rsidP="00604013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ОК 3. Оценивать риски и принимать решения в нестандартных ситуациях</w:t>
            </w:r>
          </w:p>
          <w:p w:rsidR="00185673" w:rsidRDefault="00185673" w:rsidP="00604013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85673" w:rsidRPr="00604013" w:rsidRDefault="00185673" w:rsidP="00604013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23676" w:rsidRPr="00604013" w:rsidRDefault="00223676" w:rsidP="00604013">
            <w:pPr>
              <w:spacing w:line="22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3.1. Адекватность оценки рисков и выбора способов выхода из нестандартных ситуаций.</w:t>
            </w:r>
          </w:p>
          <w:p w:rsidR="00223676" w:rsidRPr="00604013" w:rsidRDefault="00223676" w:rsidP="00604013">
            <w:pPr>
              <w:spacing w:line="22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3.2. Применение алгоритма решения нестандартной ситуации.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Pr="00604013" w:rsidRDefault="00223676" w:rsidP="00604013">
            <w:pPr>
              <w:spacing w:line="22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Наблюдение деятельности, оценка в процессе практики. Портфолио профессиональных достижений.</w:t>
            </w:r>
          </w:p>
        </w:tc>
      </w:tr>
      <w:tr w:rsidR="00223676" w:rsidRPr="007F7DB7" w:rsidTr="00604013">
        <w:trPr>
          <w:trHeight w:hRule="exact" w:val="1843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23676" w:rsidRDefault="00223676" w:rsidP="00604013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  <w:p w:rsidR="00185673" w:rsidRPr="00604013" w:rsidRDefault="00185673" w:rsidP="00604013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23676" w:rsidRDefault="00223676" w:rsidP="00604013">
            <w:pPr>
              <w:spacing w:line="22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4.1. Эффективность поиска, анализа и оценки информации, необходимой для постановки и решения профессиональных задач, профессионального и личностного развития.</w:t>
            </w:r>
          </w:p>
          <w:p w:rsidR="00185673" w:rsidRPr="00604013" w:rsidRDefault="00185673" w:rsidP="00604013">
            <w:pPr>
              <w:spacing w:line="22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Pr="00604013" w:rsidRDefault="00223676" w:rsidP="00604013">
            <w:pPr>
              <w:spacing w:line="22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Наблюдение за организацией деятельности на практике. Накопительная оценка по модулю. Отчет по практике. Портфолио профессиональных достижений.</w:t>
            </w:r>
          </w:p>
        </w:tc>
      </w:tr>
      <w:tr w:rsidR="00223676" w:rsidRPr="007F7DB7" w:rsidTr="00604013">
        <w:trPr>
          <w:trHeight w:hRule="exact" w:val="1841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23676" w:rsidRPr="00604013" w:rsidRDefault="00223676" w:rsidP="00604013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ОК 5. Использовать </w:t>
            </w:r>
            <w:proofErr w:type="spellStart"/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информационно</w:t>
            </w: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коммуникационные</w:t>
            </w:r>
            <w:proofErr w:type="spellEnd"/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технологии для совершенствования профессиональной деятельности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23676" w:rsidRPr="00604013" w:rsidRDefault="00223676" w:rsidP="00604013">
            <w:pPr>
              <w:spacing w:line="22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ОПОР 5.1. Результативность применения </w:t>
            </w:r>
            <w:proofErr w:type="spellStart"/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информационно</w:t>
            </w: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коммуникационных</w:t>
            </w:r>
            <w:proofErr w:type="spellEnd"/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технологий, необходимых и достаточных для совершенствования профессиональной деятельности.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Pr="00604013" w:rsidRDefault="00223676" w:rsidP="00604013">
            <w:pPr>
              <w:spacing w:line="22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 и оценка выполненных презентаций к урокам, выступлениям; представление методических разработок с ИКТ. Портфолио профессиональных</w:t>
            </w:r>
          </w:p>
        </w:tc>
      </w:tr>
      <w:tr w:rsidR="00223676" w:rsidRPr="007F7DB7" w:rsidTr="00604013">
        <w:trPr>
          <w:trHeight w:hRule="exact" w:val="566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Default="00223676" w:rsidP="00604013">
            <w:pPr>
              <w:pStyle w:val="a9"/>
              <w:spacing w:line="230" w:lineRule="auto"/>
              <w:jc w:val="center"/>
            </w:pPr>
            <w:r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Default="00223676" w:rsidP="00604013">
            <w:pPr>
              <w:pStyle w:val="a9"/>
              <w:spacing w:line="233" w:lineRule="auto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Default="00223676" w:rsidP="00604013">
            <w:pPr>
              <w:pStyle w:val="a9"/>
              <w:spacing w:line="230" w:lineRule="auto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223676" w:rsidRPr="007F7DB7" w:rsidTr="00604013">
        <w:trPr>
          <w:trHeight w:val="2535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3676" w:rsidRDefault="00223676" w:rsidP="00604013">
            <w:pPr>
              <w:pStyle w:val="a9"/>
              <w:rPr>
                <w:sz w:val="10"/>
                <w:szCs w:val="10"/>
              </w:rPr>
            </w:pPr>
            <w:r>
              <w:t>ОК 6. Работать в коллективе и команде, взаимодействовать с руководством, коллегами и социальными партнерами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3676" w:rsidRDefault="00223676" w:rsidP="00604013">
            <w:pPr>
              <w:pStyle w:val="a9"/>
            </w:pPr>
            <w:r>
              <w:t>ОПОР 6.1. Конструктивность взаимодействия в коллективе и команде, с руководством, коллегами и социальными партнерами.</w:t>
            </w:r>
          </w:p>
          <w:p w:rsidR="00223676" w:rsidRDefault="00223676" w:rsidP="00604013">
            <w:pPr>
              <w:pStyle w:val="a9"/>
            </w:pPr>
            <w:r>
              <w:t>ОПОР 6.2. Согласованность действий в коллективе и команде.</w:t>
            </w:r>
          </w:p>
          <w:p w:rsidR="00223676" w:rsidRDefault="00223676" w:rsidP="00604013">
            <w:pPr>
              <w:pStyle w:val="a9"/>
              <w:rPr>
                <w:sz w:val="10"/>
                <w:szCs w:val="10"/>
              </w:rPr>
            </w:pPr>
            <w:r>
              <w:t>ОПОР 6.3. Соблюдение норм профессиональной этики в процессе взаимодействия с руководством, коллегами и социальными партнерами.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Default="00223676" w:rsidP="00604013">
            <w:pPr>
              <w:pStyle w:val="a9"/>
            </w:pPr>
            <w:r>
              <w:t>Наблюдение за организацией деятельности на практике. Портфолио профессиональных достижений.</w:t>
            </w:r>
          </w:p>
          <w:p w:rsidR="00185673" w:rsidRDefault="00185673" w:rsidP="00604013">
            <w:pPr>
              <w:pStyle w:val="a9"/>
            </w:pPr>
          </w:p>
          <w:p w:rsidR="00185673" w:rsidRDefault="00185673" w:rsidP="00604013">
            <w:pPr>
              <w:pStyle w:val="a9"/>
            </w:pPr>
          </w:p>
          <w:p w:rsidR="00185673" w:rsidRDefault="00185673" w:rsidP="00604013">
            <w:pPr>
              <w:pStyle w:val="a9"/>
            </w:pPr>
          </w:p>
          <w:p w:rsidR="00185673" w:rsidRDefault="00185673" w:rsidP="00604013">
            <w:pPr>
              <w:pStyle w:val="a9"/>
            </w:pPr>
          </w:p>
        </w:tc>
      </w:tr>
      <w:tr w:rsidR="00223676" w:rsidRPr="007F7DB7" w:rsidTr="00604013">
        <w:trPr>
          <w:trHeight w:hRule="exact" w:val="2575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676" w:rsidRDefault="00223676" w:rsidP="00604013">
            <w:pPr>
              <w:pStyle w:val="a9"/>
            </w:pPr>
            <w:r>
      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3676" w:rsidRDefault="00223676" w:rsidP="00604013">
            <w:pPr>
              <w:pStyle w:val="a9"/>
            </w:pPr>
            <w:r>
              <w:t>ОПОР 7.1. Обоснование постановки цели, выбора методов и приемов мотивации деятельности обучающихся. ОПОР 7.2. Соблюдение технологической последовательности в организации и осуществлении контроля деятельности обучающихся.</w:t>
            </w:r>
          </w:p>
          <w:p w:rsidR="00223676" w:rsidRDefault="00223676" w:rsidP="00604013">
            <w:pPr>
              <w:pStyle w:val="a9"/>
            </w:pPr>
            <w:r>
              <w:t>ОПОР 7.3. Соответствие результатов образовательного процесса заданным показателям качества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3676" w:rsidRDefault="00223676" w:rsidP="00604013">
            <w:pPr>
              <w:pStyle w:val="a9"/>
            </w:pPr>
            <w:r>
              <w:t>Экспертное наблюдение деятельности. Анализ и оценка планов, конспектов занятий и мероприятий. Портфолио профессиональных достижений. Накопительная оценка по модулю.</w:t>
            </w:r>
          </w:p>
        </w:tc>
      </w:tr>
      <w:tr w:rsidR="00223676" w:rsidRPr="007F7DB7" w:rsidTr="00604013">
        <w:trPr>
          <w:trHeight w:hRule="exact" w:val="2218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Default="00223676" w:rsidP="00604013">
            <w:pPr>
              <w:pStyle w:val="a9"/>
            </w:pPr>
            <w: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3676" w:rsidRDefault="00223676" w:rsidP="00604013">
            <w:pPr>
              <w:pStyle w:val="a9"/>
            </w:pPr>
            <w:r>
              <w:t>ОПОР 8.1. Соответствие оценки и самооценки профессионального и личностного развития.</w:t>
            </w:r>
          </w:p>
          <w:p w:rsidR="00223676" w:rsidRDefault="00223676" w:rsidP="00604013">
            <w:pPr>
              <w:pStyle w:val="a9"/>
            </w:pPr>
            <w:r>
              <w:t>ОПОР 8.2. Самостоятельность в определении задач, содержания, форм и методов самообразования, повышения квалификации.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3676" w:rsidRDefault="00223676" w:rsidP="00604013">
            <w:pPr>
              <w:pStyle w:val="a9"/>
            </w:pPr>
            <w:r>
              <w:t>Рефлексивный анализ (личный маршрут студента).</w:t>
            </w:r>
          </w:p>
          <w:p w:rsidR="00223676" w:rsidRDefault="00223676" w:rsidP="00604013">
            <w:pPr>
              <w:pStyle w:val="a9"/>
            </w:pPr>
            <w:r>
              <w:t>Отчет по практике.</w:t>
            </w:r>
          </w:p>
          <w:p w:rsidR="00223676" w:rsidRDefault="00223676" w:rsidP="00604013">
            <w:pPr>
              <w:pStyle w:val="a9"/>
            </w:pPr>
            <w:r>
              <w:t>Портфолио профессиональных достижений.</w:t>
            </w:r>
          </w:p>
        </w:tc>
      </w:tr>
      <w:tr w:rsidR="00223676" w:rsidRPr="007F7DB7" w:rsidTr="00604013">
        <w:trPr>
          <w:trHeight w:hRule="exact" w:val="2587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676" w:rsidRDefault="00223676" w:rsidP="00604013">
            <w:pPr>
              <w:pStyle w:val="a9"/>
            </w:pPr>
            <w:r>
              <w:lastRenderedPageBreak/>
              <w:t>ОК 9. Осуществлять 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3676" w:rsidRDefault="00223676" w:rsidP="00604013">
            <w:pPr>
              <w:pStyle w:val="a9"/>
            </w:pPr>
            <w:r>
              <w:t>ОПОР 9.1. Обоснование изменений профессиональной деятельности в условиях обновления ее целей, содержания, смены технологий.</w:t>
            </w:r>
          </w:p>
          <w:p w:rsidR="00223676" w:rsidRDefault="00223676" w:rsidP="00604013">
            <w:pPr>
              <w:pStyle w:val="a9"/>
            </w:pPr>
            <w:r>
              <w:t>ОПОР 9.2. Применение новых целей, содержания и образовательных технологий при выполнении профессиональной деятельности.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Default="00223676" w:rsidP="00604013">
            <w:pPr>
              <w:pStyle w:val="a9"/>
            </w:pPr>
            <w:r>
              <w:t>Наблюдение деятельности, оценка в процессе практики. Интерпретация результата наблюдения деятельности студента на практике. Отчет по практике. Портфолио профессиональных достижений.</w:t>
            </w:r>
          </w:p>
        </w:tc>
      </w:tr>
      <w:tr w:rsidR="00223676" w:rsidRPr="007F7DB7" w:rsidTr="00604013">
        <w:trPr>
          <w:trHeight w:hRule="exact" w:val="571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23676" w:rsidRDefault="00223676" w:rsidP="00604013">
            <w:pPr>
              <w:pStyle w:val="a9"/>
              <w:spacing w:line="230" w:lineRule="auto"/>
            </w:pPr>
            <w:r>
              <w:t>ОК 10. Осуществлять профилактику травматизма,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23676" w:rsidRDefault="00223676" w:rsidP="00604013">
            <w:pPr>
              <w:pStyle w:val="a9"/>
              <w:spacing w:line="230" w:lineRule="auto"/>
            </w:pPr>
            <w:r>
              <w:t>ОПОР 10.1. Создание условий для охраны жизни и здоровья детей,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Default="00223676" w:rsidP="00604013">
            <w:pPr>
              <w:pStyle w:val="a9"/>
              <w:spacing w:line="230" w:lineRule="auto"/>
            </w:pPr>
            <w:r>
              <w:t>Экспертное наблюдение</w:t>
            </w:r>
          </w:p>
          <w:p w:rsidR="00321EE3" w:rsidRDefault="00321EE3" w:rsidP="00604013">
            <w:pPr>
              <w:pStyle w:val="a9"/>
              <w:spacing w:line="230" w:lineRule="auto"/>
            </w:pPr>
          </w:p>
        </w:tc>
      </w:tr>
    </w:tbl>
    <w:p w:rsidR="00223676" w:rsidRDefault="00223676" w:rsidP="00604013">
      <w:pPr>
        <w:widowControl w:val="0"/>
        <w:tabs>
          <w:tab w:val="left" w:pos="1022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130"/>
        <w:gridCol w:w="3826"/>
        <w:gridCol w:w="2558"/>
      </w:tblGrid>
      <w:tr w:rsidR="00223676" w:rsidRPr="007F7DB7" w:rsidTr="00604013">
        <w:trPr>
          <w:trHeight w:hRule="exact" w:val="566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604013" w:rsidRDefault="00223676" w:rsidP="00604013">
            <w:pPr>
              <w:widowControl w:val="0"/>
              <w:spacing w:after="0"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(освоенные общие компетенции)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604013" w:rsidRDefault="00223676" w:rsidP="00604013">
            <w:pPr>
              <w:widowControl w:val="0"/>
              <w:spacing w:after="0" w:line="233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Pr="00604013" w:rsidRDefault="00223676" w:rsidP="00604013">
            <w:pPr>
              <w:widowControl w:val="0"/>
              <w:spacing w:after="0"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223676" w:rsidRPr="007F7DB7" w:rsidTr="00604013">
        <w:trPr>
          <w:trHeight w:hRule="exact" w:val="3048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3676" w:rsidRPr="00604013" w:rsidRDefault="00223676" w:rsidP="0060401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обеспечивать охрану жизни и здоровья детей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604013" w:rsidRDefault="00223676" w:rsidP="0060401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профилактики травматизма. ОПОР 10.2. Эффективность и обоснованность выбора способов профилактики травматизма, обеспечения охраны жизни и здоровья детей.</w:t>
            </w:r>
          </w:p>
          <w:p w:rsidR="00223676" w:rsidRPr="00604013" w:rsidRDefault="00223676" w:rsidP="0060401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10.3. Соблюдение требований по профилактике травматизма, охраны жизни и здоровья детей при организации образовательного процесса.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3676" w:rsidRPr="00604013" w:rsidRDefault="00223676" w:rsidP="0060401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деятельности студента на практике.</w:t>
            </w:r>
          </w:p>
          <w:p w:rsidR="00223676" w:rsidRPr="00604013" w:rsidRDefault="00223676" w:rsidP="0060401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Интерпретация результата наблюдения деятельности студента на практике. Оценка планов, конспектов занятий.</w:t>
            </w:r>
          </w:p>
        </w:tc>
      </w:tr>
      <w:tr w:rsidR="00223676" w:rsidRPr="007F7DB7" w:rsidTr="00604013">
        <w:trPr>
          <w:trHeight w:hRule="exact" w:val="2506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3676" w:rsidRDefault="00223676" w:rsidP="0060401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ОК 11. Строить профессиональную деятельность с соблюдением правовых норм, ее регулирующих</w:t>
            </w:r>
          </w:p>
          <w:p w:rsidR="00321EE3" w:rsidRDefault="00321EE3" w:rsidP="0060401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21EE3" w:rsidRDefault="00321EE3" w:rsidP="0060401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21EE3" w:rsidRPr="00604013" w:rsidRDefault="00321EE3" w:rsidP="0060401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23676" w:rsidRPr="00604013" w:rsidRDefault="00223676" w:rsidP="0060401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11.1. Соблюдение правовых норм, требований профессиональной этики в процессе профессиональной деятельности.</w:t>
            </w:r>
          </w:p>
          <w:p w:rsidR="00223676" w:rsidRDefault="00223676" w:rsidP="0060401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11.2. Выполнение правил внутреннего распорядка и иных локальных нормативных актов организации.</w:t>
            </w:r>
          </w:p>
          <w:p w:rsidR="00321EE3" w:rsidRPr="00604013" w:rsidRDefault="00321EE3" w:rsidP="0060401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3676" w:rsidRPr="00604013" w:rsidRDefault="00223676" w:rsidP="0060401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Наблюдение деятельности.</w:t>
            </w:r>
          </w:p>
          <w:p w:rsidR="00223676" w:rsidRPr="00604013" w:rsidRDefault="00223676" w:rsidP="0060401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Оценка разработанной документации.</w:t>
            </w:r>
          </w:p>
          <w:p w:rsidR="00223676" w:rsidRPr="00604013" w:rsidRDefault="00223676" w:rsidP="0060401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Портфолио профессиональных достижений.</w:t>
            </w:r>
          </w:p>
          <w:p w:rsidR="00223676" w:rsidRPr="00604013" w:rsidRDefault="00223676" w:rsidP="0060401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Отчет по практике.</w:t>
            </w:r>
          </w:p>
        </w:tc>
      </w:tr>
    </w:tbl>
    <w:p w:rsidR="00223676" w:rsidRDefault="00223676" w:rsidP="00604013">
      <w:pPr>
        <w:widowControl w:val="0"/>
        <w:tabs>
          <w:tab w:val="left" w:pos="1022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223676" w:rsidRPr="00187393" w:rsidRDefault="00223676" w:rsidP="00187393">
      <w:pPr>
        <w:widowControl w:val="0"/>
        <w:spacing w:after="0" w:line="276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18739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ПМ.02 Организация внеурочной деятельности и общения младших</w:t>
      </w:r>
      <w:r w:rsidRPr="0018739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br/>
        <w:t>школьников</w:t>
      </w:r>
    </w:p>
    <w:tbl>
      <w:tblPr>
        <w:tblW w:w="9514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130"/>
        <w:gridCol w:w="3826"/>
        <w:gridCol w:w="2558"/>
      </w:tblGrid>
      <w:tr w:rsidR="00223676" w:rsidRPr="007F7DB7" w:rsidTr="00187393">
        <w:trPr>
          <w:trHeight w:hRule="exact" w:val="840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187393" w:rsidRDefault="00223676" w:rsidP="00187393">
            <w:pPr>
              <w:widowControl w:val="0"/>
              <w:spacing w:after="0" w:line="233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(освоенные профессиональные компетенции)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3676" w:rsidRPr="00187393" w:rsidRDefault="00223676" w:rsidP="0018739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3676" w:rsidRPr="00187393" w:rsidRDefault="00223676" w:rsidP="0018739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223676" w:rsidRPr="007F7DB7" w:rsidTr="00187393">
        <w:trPr>
          <w:trHeight w:hRule="exact" w:val="1723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676" w:rsidRDefault="00223676" w:rsidP="0018739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2.1. Определять цели и задачи внеурочной деятельности и общения, планировать внеурочные занятия</w:t>
            </w:r>
          </w:p>
          <w:p w:rsidR="00321EE3" w:rsidRPr="00187393" w:rsidRDefault="00321EE3" w:rsidP="0018739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Default="00223676" w:rsidP="0018739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2.1.1. Соответствие заявленной в проекте цели полученному результату. ОПОР 2.1.2. Соблюдение технологической последовательности алгоритма проекта</w:t>
            </w:r>
          </w:p>
          <w:p w:rsidR="00321EE3" w:rsidRPr="00187393" w:rsidRDefault="00321EE3" w:rsidP="0018739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3676" w:rsidRPr="00187393" w:rsidRDefault="00223676" w:rsidP="0018739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Текущий контроль в процессе практики; экспертная оценка на практике</w:t>
            </w:r>
          </w:p>
        </w:tc>
      </w:tr>
      <w:tr w:rsidR="00223676" w:rsidRPr="007F7DB7" w:rsidTr="00187393">
        <w:trPr>
          <w:trHeight w:hRule="exact" w:val="1387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676" w:rsidRDefault="00223676" w:rsidP="0018739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ПК 2.2. Проводить внеурочные занятия</w:t>
            </w:r>
          </w:p>
          <w:p w:rsidR="00321EE3" w:rsidRPr="00187393" w:rsidRDefault="00321EE3" w:rsidP="0018739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187393" w:rsidRDefault="00223676" w:rsidP="0018739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2.2.1. Соблюдение этапов процесса реализации проекта, продукта проектной деятельности заявленным целям, задачам на этапе реализации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3676" w:rsidRPr="00187393" w:rsidRDefault="00223676" w:rsidP="0018739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Экспертное наблюдение и оценка проводимых занятий; рефлексия</w:t>
            </w:r>
          </w:p>
        </w:tc>
      </w:tr>
      <w:tr w:rsidR="00223676" w:rsidRPr="007F7DB7" w:rsidTr="00187393">
        <w:trPr>
          <w:trHeight w:hRule="exact" w:val="1392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187393" w:rsidRDefault="00223676" w:rsidP="0018739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2.3. Осуществлять педагогический контроль, оценивать процесс и результаты деятельности обучающихся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3676" w:rsidRPr="00187393" w:rsidRDefault="00223676" w:rsidP="0018739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2.3.1. Использование карт оценки деятельности обучающихся в процессе и результате реализации проекта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3676" w:rsidRPr="00187393" w:rsidRDefault="00223676" w:rsidP="0018739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Текущий контроль в процессе практики; экспертная оценка на практике</w:t>
            </w:r>
          </w:p>
        </w:tc>
      </w:tr>
      <w:tr w:rsidR="00223676" w:rsidRPr="007F7DB7" w:rsidTr="00187393">
        <w:trPr>
          <w:trHeight w:hRule="exact" w:val="1114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187393" w:rsidRDefault="00223676" w:rsidP="0018739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2.4. Анализировать процесс и результаты внеурочной деятельности и отдельных занятий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187393" w:rsidRDefault="00223676" w:rsidP="0018739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2.4.1. Использование рефлексивного анализа процесса и результата внеурочной деятельности и отдельных занятий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3676" w:rsidRPr="00187393" w:rsidRDefault="00223676" w:rsidP="0018739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Текущий контроль в процессе практики; экспертная оценка</w:t>
            </w:r>
          </w:p>
        </w:tc>
      </w:tr>
      <w:tr w:rsidR="00223676" w:rsidRPr="007F7DB7" w:rsidTr="00187393">
        <w:trPr>
          <w:trHeight w:hRule="exact" w:val="571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23676" w:rsidRDefault="00223676" w:rsidP="0018739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2.5. Вести документацию,</w:t>
            </w:r>
          </w:p>
          <w:p w:rsidR="00321EE3" w:rsidRPr="00187393" w:rsidRDefault="00321EE3" w:rsidP="0018739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23676" w:rsidRPr="00187393" w:rsidRDefault="00223676" w:rsidP="00187393">
            <w:pPr>
              <w:widowControl w:val="0"/>
              <w:spacing w:after="0" w:line="233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2.5.1. Соблюдение требований к структуре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Pr="00187393" w:rsidRDefault="00223676" w:rsidP="00187393">
            <w:pPr>
              <w:widowControl w:val="0"/>
              <w:spacing w:after="0" w:line="233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Текущий контроль в процессе практики;</w:t>
            </w:r>
          </w:p>
        </w:tc>
      </w:tr>
      <w:tr w:rsidR="00223676" w:rsidRPr="007F7DB7" w:rsidTr="00187393">
        <w:trPr>
          <w:trHeight w:hRule="exact" w:val="845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Default="00223676" w:rsidP="00187393">
            <w:pPr>
              <w:pStyle w:val="a9"/>
              <w:jc w:val="center"/>
            </w:pPr>
            <w:r>
              <w:rPr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3676" w:rsidRDefault="00223676" w:rsidP="00187393">
            <w:pPr>
              <w:pStyle w:val="a9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3676" w:rsidRDefault="00223676" w:rsidP="00187393">
            <w:pPr>
              <w:pStyle w:val="a9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223676" w:rsidRPr="007F7DB7" w:rsidTr="00187393">
        <w:trPr>
          <w:trHeight w:hRule="exact" w:val="1123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23676" w:rsidRDefault="00223676" w:rsidP="00187393">
            <w:pPr>
              <w:pStyle w:val="a9"/>
            </w:pPr>
            <w:r>
              <w:t>обеспечивающую организацию внеурочной деятельности и общения младших школьников</w:t>
            </w:r>
          </w:p>
          <w:p w:rsidR="00321EE3" w:rsidRDefault="00321EE3" w:rsidP="00187393">
            <w:pPr>
              <w:pStyle w:val="a9"/>
            </w:pPr>
          </w:p>
          <w:p w:rsidR="00321EE3" w:rsidRDefault="00321EE3" w:rsidP="00187393">
            <w:pPr>
              <w:pStyle w:val="a9"/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23676" w:rsidRDefault="00223676" w:rsidP="00187393">
            <w:pPr>
              <w:pStyle w:val="a9"/>
            </w:pPr>
            <w:r>
              <w:t xml:space="preserve">портфолио </w:t>
            </w:r>
            <w:proofErr w:type="spellStart"/>
            <w:r>
              <w:rPr>
                <w:smallCaps/>
              </w:rPr>
              <w:t>оПоР</w:t>
            </w:r>
            <w:proofErr w:type="spellEnd"/>
            <w:r>
              <w:t xml:space="preserve"> 2.5.2. Соблюдение требований к структуре презентации</w:t>
            </w:r>
          </w:p>
          <w:p w:rsidR="00321EE3" w:rsidRDefault="00321EE3" w:rsidP="00187393">
            <w:pPr>
              <w:pStyle w:val="a9"/>
            </w:pPr>
          </w:p>
          <w:p w:rsidR="00321EE3" w:rsidRDefault="00321EE3" w:rsidP="00187393">
            <w:pPr>
              <w:pStyle w:val="a9"/>
            </w:pPr>
          </w:p>
          <w:p w:rsidR="00321EE3" w:rsidRDefault="00321EE3" w:rsidP="00187393">
            <w:pPr>
              <w:pStyle w:val="a9"/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3676" w:rsidRDefault="00223676" w:rsidP="00187393">
            <w:pPr>
              <w:pStyle w:val="a9"/>
            </w:pPr>
            <w:r>
              <w:t>экспертная оценка документации</w:t>
            </w:r>
          </w:p>
        </w:tc>
      </w:tr>
    </w:tbl>
    <w:p w:rsidR="00223676" w:rsidRDefault="00223676" w:rsidP="00604013">
      <w:pPr>
        <w:widowControl w:val="0"/>
        <w:tabs>
          <w:tab w:val="left" w:pos="1022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223676" w:rsidRDefault="00223676" w:rsidP="00187393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18739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ПМ.04 Методическое обеспечение образовательного процесса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130"/>
        <w:gridCol w:w="3826"/>
        <w:gridCol w:w="2563"/>
      </w:tblGrid>
      <w:tr w:rsidR="00223676" w:rsidRPr="007F7DB7" w:rsidTr="00187393">
        <w:trPr>
          <w:trHeight w:hRule="exact" w:val="845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187393" w:rsidRDefault="00223676" w:rsidP="0018739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(освоенные профессиональные компетенции)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3676" w:rsidRPr="00187393" w:rsidRDefault="00223676" w:rsidP="0018739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3676" w:rsidRPr="00187393" w:rsidRDefault="00223676" w:rsidP="0018739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223676" w:rsidRPr="007F7DB7" w:rsidTr="00187393">
        <w:trPr>
          <w:trHeight w:hRule="exact" w:val="3600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676" w:rsidRDefault="00223676" w:rsidP="0018739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 4.2. Создавать в кабинете </w:t>
            </w:r>
            <w:proofErr w:type="spellStart"/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предметно</w:t>
            </w: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развивающую</w:t>
            </w:r>
            <w:proofErr w:type="spellEnd"/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среду</w:t>
            </w:r>
          </w:p>
          <w:p w:rsidR="00321EE3" w:rsidRDefault="00321EE3" w:rsidP="0018739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21EE3" w:rsidRPr="00187393" w:rsidRDefault="00321EE3" w:rsidP="0018739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3676" w:rsidRPr="00187393" w:rsidRDefault="00223676" w:rsidP="0018739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ОПОР 4.2.1. Соблюдение требований, предъявляемых к оформлению </w:t>
            </w:r>
            <w:proofErr w:type="spellStart"/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предметно</w:t>
            </w: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развивающей</w:t>
            </w:r>
            <w:proofErr w:type="spellEnd"/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среды кабинета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Pr="00187393" w:rsidRDefault="00223676" w:rsidP="0018739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Экспертная оценка соблюдения требований к созданию </w:t>
            </w:r>
            <w:proofErr w:type="spellStart"/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предметно</w:t>
            </w: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развивающей</w:t>
            </w:r>
            <w:proofErr w:type="spellEnd"/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среды при реализации проектов; защита проектов по созданию </w:t>
            </w:r>
            <w:proofErr w:type="spellStart"/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предметно</w:t>
            </w: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развивающей</w:t>
            </w:r>
            <w:proofErr w:type="spellEnd"/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среды; самооценка, педагогическая рефлексия</w:t>
            </w:r>
          </w:p>
        </w:tc>
      </w:tr>
      <w:tr w:rsidR="00223676" w:rsidRPr="007F7DB7" w:rsidTr="00187393">
        <w:trPr>
          <w:trHeight w:hRule="exact" w:val="1123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23676" w:rsidRPr="00187393" w:rsidRDefault="00223676" w:rsidP="0018739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4.4. Оформлять педагогические разработки в виде отчетов, рефератов, выступлений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3676" w:rsidRPr="00187393" w:rsidRDefault="00223676" w:rsidP="0018739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4.4.1. Соблюдение требований, предъявляемых к портфолио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3676" w:rsidRPr="00187393" w:rsidRDefault="00223676" w:rsidP="0018739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Экспертная оценка, анализ документации</w:t>
            </w:r>
          </w:p>
        </w:tc>
      </w:tr>
    </w:tbl>
    <w:p w:rsidR="00223676" w:rsidRDefault="00223676" w:rsidP="00187393">
      <w:pPr>
        <w:widowControl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23676" w:rsidRPr="00187393" w:rsidRDefault="00223676" w:rsidP="00187393">
      <w:pPr>
        <w:widowControl w:val="0"/>
        <w:spacing w:after="0" w:line="276" w:lineRule="auto"/>
        <w:jc w:val="center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bookmarkStart w:id="54" w:name="bookmark125"/>
      <w:bookmarkStart w:id="55" w:name="bookmark126"/>
      <w:bookmarkStart w:id="56" w:name="bookmark127"/>
      <w:r w:rsidRPr="0018739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Критерии оценки деятельности практикантов в период практики</w:t>
      </w:r>
      <w:bookmarkEnd w:id="54"/>
      <w:bookmarkEnd w:id="55"/>
      <w:bookmarkEnd w:id="56"/>
    </w:p>
    <w:p w:rsidR="00223676" w:rsidRPr="00187393" w:rsidRDefault="00223676" w:rsidP="00187393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87393">
        <w:rPr>
          <w:rFonts w:ascii="Times New Roman" w:hAnsi="Times New Roman"/>
          <w:color w:val="000000"/>
          <w:sz w:val="24"/>
          <w:szCs w:val="24"/>
          <w:lang w:eastAsia="ru-RU"/>
        </w:rPr>
        <w:t>Положительная оценка по практике может выставляться и при неполной сформированности компетенций в ходе освоения содержания программы практики, если их формирование предполагается продолжить на последующих этапах практики.</w:t>
      </w:r>
    </w:p>
    <w:p w:rsidR="00223676" w:rsidRDefault="00223676" w:rsidP="00187393">
      <w:pPr>
        <w:widowControl w:val="0"/>
        <w:spacing w:after="0" w:line="276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18739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ПМ.02 Организация внеурочной деятельности и общения младших</w:t>
      </w:r>
      <w:r w:rsidRPr="0018739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br/>
        <w:t>школьников</w:t>
      </w:r>
    </w:p>
    <w:tbl>
      <w:tblPr>
        <w:tblW w:w="9519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842"/>
        <w:gridCol w:w="6677"/>
      </w:tblGrid>
      <w:tr w:rsidR="00223676" w:rsidRPr="007F7DB7" w:rsidTr="00187393">
        <w:trPr>
          <w:trHeight w:hRule="exact" w:val="312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187393" w:rsidRDefault="00223676" w:rsidP="00187393">
            <w:pPr>
              <w:widowControl w:val="0"/>
              <w:spacing w:after="0" w:line="240" w:lineRule="auto"/>
              <w:ind w:firstLine="260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87393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  <w:t>Шкала оценивания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Pr="00187393" w:rsidRDefault="00223676" w:rsidP="0018739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87393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  <w:t>Критерии оценивания</w:t>
            </w:r>
          </w:p>
        </w:tc>
      </w:tr>
      <w:tr w:rsidR="00223676" w:rsidRPr="007F7DB7" w:rsidTr="00187393">
        <w:trPr>
          <w:trHeight w:hRule="exact" w:val="3398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3676" w:rsidRPr="00187393" w:rsidRDefault="00223676" w:rsidP="00187393">
            <w:pPr>
              <w:widowControl w:val="0"/>
              <w:spacing w:after="0" w:line="240" w:lineRule="auto"/>
              <w:ind w:firstLine="140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87393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  <w:t>отлично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676" w:rsidRPr="00170E1D" w:rsidRDefault="00223676" w:rsidP="006A722F">
            <w:pPr>
              <w:widowControl w:val="0"/>
              <w:numPr>
                <w:ilvl w:val="0"/>
                <w:numId w:val="17"/>
              </w:numPr>
              <w:tabs>
                <w:tab w:val="left" w:pos="438"/>
              </w:tabs>
              <w:spacing w:after="0" w:line="199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0E1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практикантом освоены профессиональные и общие</w:t>
            </w:r>
          </w:p>
          <w:p w:rsidR="00223676" w:rsidRPr="00170E1D" w:rsidRDefault="00223676" w:rsidP="006A722F">
            <w:pPr>
              <w:widowControl w:val="0"/>
              <w:tabs>
                <w:tab w:val="left" w:pos="1998"/>
                <w:tab w:val="left" w:pos="3342"/>
                <w:tab w:val="left" w:pos="4330"/>
              </w:tabs>
              <w:spacing w:after="0" w:line="233" w:lineRule="auto"/>
              <w:ind w:firstLine="1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0E1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компетенции</w:t>
            </w:r>
            <w:r w:rsidRPr="00170E1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данного</w:t>
            </w:r>
            <w:r w:rsidRPr="00170E1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вида</w:t>
            </w:r>
            <w:r w:rsidRPr="00170E1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профессиональной</w:t>
            </w:r>
          </w:p>
          <w:p w:rsidR="00223676" w:rsidRPr="00170E1D" w:rsidRDefault="00223676" w:rsidP="006A722F">
            <w:pPr>
              <w:widowControl w:val="0"/>
              <w:spacing w:after="0" w:line="233" w:lineRule="auto"/>
              <w:ind w:firstLine="1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0E1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деятельности,</w:t>
            </w:r>
          </w:p>
          <w:p w:rsidR="00223676" w:rsidRDefault="00223676" w:rsidP="006A722F">
            <w:pPr>
              <w:widowControl w:val="0"/>
              <w:numPr>
                <w:ilvl w:val="0"/>
                <w:numId w:val="17"/>
              </w:numPr>
              <w:tabs>
                <w:tab w:val="left" w:pos="438"/>
              </w:tabs>
              <w:spacing w:after="0" w:line="21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0E1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практикант проявил глубокие знания </w:t>
            </w:r>
            <w:proofErr w:type="spellStart"/>
            <w:r w:rsidRPr="00170E1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психолого</w:t>
            </w:r>
            <w:r w:rsidRPr="00170E1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педагогической</w:t>
            </w:r>
            <w:proofErr w:type="spellEnd"/>
            <w:r w:rsidRPr="00170E1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теории, творческую самостоятельность в подборе дидактического материала;</w:t>
            </w:r>
          </w:p>
          <w:p w:rsidR="00223676" w:rsidRPr="006A722F" w:rsidRDefault="00223676" w:rsidP="006A722F">
            <w:pPr>
              <w:widowControl w:val="0"/>
              <w:numPr>
                <w:ilvl w:val="0"/>
                <w:numId w:val="17"/>
              </w:numPr>
              <w:tabs>
                <w:tab w:val="left" w:pos="438"/>
              </w:tabs>
              <w:spacing w:after="0" w:line="21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практикант самостоятельно, легко устанавливает</w:t>
            </w:r>
          </w:p>
        </w:tc>
      </w:tr>
      <w:tr w:rsidR="00223676" w:rsidRPr="007F7DB7" w:rsidTr="00187393">
        <w:trPr>
          <w:trHeight w:hRule="exact" w:val="312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Default="00223676" w:rsidP="00187393">
            <w:pPr>
              <w:pStyle w:val="a9"/>
              <w:ind w:firstLine="260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Шкала оценивания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Default="00223676" w:rsidP="00187393">
            <w:pPr>
              <w:pStyle w:val="a9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Критерии оценивания</w:t>
            </w:r>
          </w:p>
        </w:tc>
      </w:tr>
      <w:tr w:rsidR="00223676" w:rsidRPr="007F7DB7" w:rsidTr="006A722F">
        <w:trPr>
          <w:trHeight w:hRule="exact" w:val="1828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3676" w:rsidRPr="007F7DB7" w:rsidRDefault="00223676" w:rsidP="00187393">
            <w:pPr>
              <w:rPr>
                <w:sz w:val="10"/>
                <w:szCs w:val="10"/>
              </w:rPr>
            </w:pP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676" w:rsidRPr="006A722F" w:rsidRDefault="00223676" w:rsidP="006A722F">
            <w:pPr>
              <w:widowControl w:val="0"/>
              <w:spacing w:after="0" w:line="226" w:lineRule="auto"/>
              <w:ind w:left="1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психологический контакт с младшими школьниками;</w:t>
            </w:r>
          </w:p>
          <w:p w:rsidR="00223676" w:rsidRPr="006A722F" w:rsidRDefault="00223676" w:rsidP="006A722F">
            <w:pPr>
              <w:widowControl w:val="0"/>
              <w:numPr>
                <w:ilvl w:val="0"/>
                <w:numId w:val="18"/>
              </w:numPr>
              <w:tabs>
                <w:tab w:val="left" w:pos="438"/>
              </w:tabs>
              <w:spacing w:after="0" w:line="20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все задания по практике выполнялись своевременно, верно;</w:t>
            </w:r>
          </w:p>
          <w:p w:rsidR="00223676" w:rsidRPr="006A722F" w:rsidRDefault="00223676" w:rsidP="006A722F">
            <w:pPr>
              <w:widowControl w:val="0"/>
              <w:numPr>
                <w:ilvl w:val="0"/>
                <w:numId w:val="18"/>
              </w:numPr>
              <w:tabs>
                <w:tab w:val="left" w:pos="433"/>
              </w:tabs>
              <w:spacing w:after="0" w:line="209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дневник практики оформлен, отчетная документация представлена, грамотно оформлена;</w:t>
            </w:r>
          </w:p>
          <w:p w:rsidR="00223676" w:rsidRPr="006A722F" w:rsidRDefault="00223676" w:rsidP="006A722F">
            <w:pPr>
              <w:pStyle w:val="a9"/>
              <w:spacing w:line="233" w:lineRule="auto"/>
              <w:ind w:firstLine="140"/>
              <w:rPr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color w:val="000000"/>
                <w:sz w:val="24"/>
                <w:szCs w:val="24"/>
                <w:lang w:eastAsia="ru-RU"/>
              </w:rPr>
              <w:t>наличие положительные отзывы, оценки руководителей практики от базовых учреждений</w:t>
            </w:r>
          </w:p>
        </w:tc>
      </w:tr>
      <w:tr w:rsidR="00223676" w:rsidRPr="007F7DB7" w:rsidTr="006A722F">
        <w:trPr>
          <w:trHeight w:hRule="exact" w:val="3256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676" w:rsidRDefault="00223676" w:rsidP="00187393">
            <w:pPr>
              <w:pStyle w:val="a9"/>
              <w:ind w:firstLine="140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хорошо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676" w:rsidRPr="006A722F" w:rsidRDefault="00223676" w:rsidP="006A722F">
            <w:pPr>
              <w:widowControl w:val="0"/>
              <w:numPr>
                <w:ilvl w:val="0"/>
                <w:numId w:val="19"/>
              </w:numPr>
              <w:tabs>
                <w:tab w:val="left" w:pos="438"/>
              </w:tabs>
              <w:spacing w:after="0" w:line="197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практикантом освоены профессиональные и общие</w:t>
            </w:r>
          </w:p>
          <w:p w:rsidR="00223676" w:rsidRPr="006A722F" w:rsidRDefault="00223676" w:rsidP="006A722F">
            <w:pPr>
              <w:widowControl w:val="0"/>
              <w:tabs>
                <w:tab w:val="left" w:pos="1998"/>
                <w:tab w:val="left" w:pos="3342"/>
                <w:tab w:val="left" w:pos="4326"/>
              </w:tabs>
              <w:spacing w:after="0" w:line="228" w:lineRule="auto"/>
              <w:ind w:left="1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компетенции</w:t>
            </w: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данного</w:t>
            </w: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вида</w:t>
            </w: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профессиональной</w:t>
            </w:r>
          </w:p>
          <w:p w:rsidR="00223676" w:rsidRPr="006A722F" w:rsidRDefault="00223676" w:rsidP="006A722F">
            <w:pPr>
              <w:widowControl w:val="0"/>
              <w:spacing w:after="0" w:line="228" w:lineRule="auto"/>
              <w:ind w:left="1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деятельности,</w:t>
            </w:r>
          </w:p>
          <w:p w:rsidR="00223676" w:rsidRPr="006A722F" w:rsidRDefault="00223676" w:rsidP="006A722F">
            <w:pPr>
              <w:widowControl w:val="0"/>
              <w:numPr>
                <w:ilvl w:val="0"/>
                <w:numId w:val="19"/>
              </w:numPr>
              <w:tabs>
                <w:tab w:val="left" w:pos="438"/>
              </w:tabs>
              <w:spacing w:after="0" w:line="223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практикант проявил знание психолого-педагогической теории, самостоятельность в подборе дидактического материала, однако допустил незначительные недочеты, ошибки;</w:t>
            </w:r>
          </w:p>
          <w:p w:rsidR="00223676" w:rsidRPr="006A722F" w:rsidRDefault="00223676" w:rsidP="006A722F">
            <w:pPr>
              <w:widowControl w:val="0"/>
              <w:numPr>
                <w:ilvl w:val="0"/>
                <w:numId w:val="19"/>
              </w:numPr>
              <w:tabs>
                <w:tab w:val="left" w:pos="438"/>
              </w:tabs>
              <w:spacing w:after="0" w:line="209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все задания по практике выполнялись своевременно, верно;</w:t>
            </w:r>
          </w:p>
          <w:p w:rsidR="00223676" w:rsidRPr="006A722F" w:rsidRDefault="00223676" w:rsidP="006A722F">
            <w:pPr>
              <w:widowControl w:val="0"/>
              <w:numPr>
                <w:ilvl w:val="0"/>
                <w:numId w:val="19"/>
              </w:numPr>
              <w:tabs>
                <w:tab w:val="left" w:pos="433"/>
              </w:tabs>
              <w:spacing w:after="0" w:line="20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дневник практики оформлен, отчетная документация представлена, оформлена с незначительным и недочетами;</w:t>
            </w:r>
          </w:p>
          <w:p w:rsidR="00223676" w:rsidRPr="006A722F" w:rsidRDefault="00223676" w:rsidP="006A722F">
            <w:pPr>
              <w:widowControl w:val="0"/>
              <w:numPr>
                <w:ilvl w:val="0"/>
                <w:numId w:val="19"/>
              </w:numPr>
              <w:tabs>
                <w:tab w:val="left" w:pos="438"/>
                <w:tab w:val="left" w:pos="975"/>
                <w:tab w:val="left" w:pos="2247"/>
                <w:tab w:val="left" w:pos="4297"/>
                <w:tab w:val="left" w:pos="5545"/>
              </w:tabs>
              <w:spacing w:after="0" w:line="197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наличие</w:t>
            </w: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положительные</w:t>
            </w: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отзывы,</w:t>
            </w: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оценки</w:t>
            </w:r>
          </w:p>
          <w:p w:rsidR="00223676" w:rsidRDefault="00223676" w:rsidP="006A722F">
            <w:pPr>
              <w:pStyle w:val="a9"/>
              <w:spacing w:line="233" w:lineRule="auto"/>
              <w:ind w:firstLine="140"/>
              <w:jc w:val="both"/>
            </w:pPr>
            <w:r w:rsidRPr="006A722F">
              <w:rPr>
                <w:color w:val="000000"/>
                <w:sz w:val="24"/>
                <w:szCs w:val="24"/>
                <w:lang w:eastAsia="ru-RU"/>
              </w:rPr>
              <w:t>руководителей практики от базовых учреждений</w:t>
            </w:r>
          </w:p>
        </w:tc>
      </w:tr>
      <w:tr w:rsidR="00223676" w:rsidRPr="007F7DB7" w:rsidTr="006A722F">
        <w:trPr>
          <w:trHeight w:hRule="exact" w:val="3260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676" w:rsidRPr="006A722F" w:rsidRDefault="00223676" w:rsidP="00187393">
            <w:pPr>
              <w:pStyle w:val="a9"/>
              <w:ind w:firstLine="140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b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676" w:rsidRPr="006A722F" w:rsidRDefault="00223676" w:rsidP="006A722F">
            <w:pPr>
              <w:widowControl w:val="0"/>
              <w:numPr>
                <w:ilvl w:val="0"/>
                <w:numId w:val="20"/>
              </w:numPr>
              <w:tabs>
                <w:tab w:val="left" w:pos="438"/>
              </w:tabs>
              <w:spacing w:after="0" w:line="21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практикантом недостаточно освоены профессиональные и общие компетенции данного вида профессиональной деятельности,</w:t>
            </w:r>
          </w:p>
          <w:p w:rsidR="00223676" w:rsidRPr="006A722F" w:rsidRDefault="00223676" w:rsidP="006A722F">
            <w:pPr>
              <w:widowControl w:val="0"/>
              <w:numPr>
                <w:ilvl w:val="0"/>
                <w:numId w:val="20"/>
              </w:numPr>
              <w:tabs>
                <w:tab w:val="left" w:pos="438"/>
                <w:tab w:val="left" w:pos="1945"/>
                <w:tab w:val="left" w:pos="3682"/>
                <w:tab w:val="left" w:pos="5276"/>
              </w:tabs>
              <w:spacing w:after="0" w:line="197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практикант</w:t>
            </w: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недостаточно</w:t>
            </w: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эффективно</w:t>
            </w: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применял</w:t>
            </w:r>
          </w:p>
          <w:p w:rsidR="00223676" w:rsidRPr="006A722F" w:rsidRDefault="00223676" w:rsidP="006A722F">
            <w:pPr>
              <w:widowControl w:val="0"/>
              <w:spacing w:after="0" w:line="230" w:lineRule="auto"/>
              <w:ind w:firstLine="1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психолого-педагогическую теорию;</w:t>
            </w:r>
          </w:p>
          <w:p w:rsidR="00223676" w:rsidRPr="006A722F" w:rsidRDefault="00223676" w:rsidP="006A722F">
            <w:pPr>
              <w:widowControl w:val="0"/>
              <w:numPr>
                <w:ilvl w:val="0"/>
                <w:numId w:val="20"/>
              </w:numPr>
              <w:tabs>
                <w:tab w:val="left" w:pos="438"/>
              </w:tabs>
              <w:spacing w:after="0" w:line="21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практикант не всегда мог установить контакт с младшими школьниками, при анализе деятельности не видел своих ошибок и недостатков;</w:t>
            </w:r>
          </w:p>
          <w:p w:rsidR="00223676" w:rsidRPr="006A722F" w:rsidRDefault="00223676" w:rsidP="006A722F">
            <w:pPr>
              <w:widowControl w:val="0"/>
              <w:numPr>
                <w:ilvl w:val="0"/>
                <w:numId w:val="20"/>
              </w:numPr>
              <w:tabs>
                <w:tab w:val="left" w:pos="433"/>
              </w:tabs>
              <w:spacing w:after="0" w:line="20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допущены ошибки в оформлении документации, несвоевременно представлен отчет;</w:t>
            </w:r>
          </w:p>
          <w:p w:rsidR="00223676" w:rsidRPr="006A722F" w:rsidRDefault="00223676" w:rsidP="006A722F">
            <w:pPr>
              <w:pStyle w:val="a9"/>
              <w:spacing w:line="233" w:lineRule="auto"/>
              <w:ind w:firstLine="14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6A722F">
              <w:rPr>
                <w:color w:val="000000"/>
                <w:sz w:val="24"/>
                <w:szCs w:val="24"/>
                <w:lang w:eastAsia="ru-RU"/>
              </w:rPr>
              <w:t>в наличие в целом положительные отзывы, оценки руководителей практики от базовых учреждений</w:t>
            </w:r>
          </w:p>
        </w:tc>
      </w:tr>
      <w:tr w:rsidR="00223676" w:rsidRPr="007F7DB7" w:rsidTr="00187393">
        <w:trPr>
          <w:trHeight w:hRule="exact" w:val="701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3676" w:rsidRDefault="00223676" w:rsidP="00187393">
            <w:pPr>
              <w:pStyle w:val="a9"/>
              <w:ind w:firstLine="140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неудовлетворительно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676" w:rsidRDefault="00223676" w:rsidP="00187393">
            <w:pPr>
              <w:pStyle w:val="a9"/>
              <w:spacing w:line="226" w:lineRule="auto"/>
              <w:ind w:firstLine="140"/>
              <w:jc w:val="both"/>
            </w:pPr>
            <w:r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>
              <w:t>ставится в случае, если практикант не приступил к освоению программ практики</w:t>
            </w:r>
          </w:p>
        </w:tc>
      </w:tr>
    </w:tbl>
    <w:p w:rsidR="00086842" w:rsidRPr="00187393" w:rsidRDefault="00086842" w:rsidP="00187393">
      <w:pPr>
        <w:widowControl w:val="0"/>
        <w:spacing w:after="0" w:line="276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sectPr w:rsidR="00086842" w:rsidRPr="00187393" w:rsidSect="009B384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0816" w:rsidRDefault="00070816" w:rsidP="009B3843">
      <w:pPr>
        <w:spacing w:after="0" w:line="240" w:lineRule="auto"/>
      </w:pPr>
      <w:r>
        <w:separator/>
      </w:r>
    </w:p>
  </w:endnote>
  <w:endnote w:type="continuationSeparator" w:id="0">
    <w:p w:rsidR="00070816" w:rsidRDefault="00070816" w:rsidP="009B38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59BE" w:rsidRDefault="00AC59BE">
    <w:pPr>
      <w:pStyle w:val="ad"/>
    </w:pPr>
  </w:p>
  <w:p w:rsidR="00AC59BE" w:rsidRDefault="00AC59BE">
    <w:pPr>
      <w:pStyle w:val="ad"/>
    </w:pPr>
  </w:p>
  <w:p w:rsidR="00AC59BE" w:rsidRDefault="00AC59B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0816" w:rsidRDefault="00070816" w:rsidP="009B3843">
      <w:pPr>
        <w:spacing w:after="0" w:line="240" w:lineRule="auto"/>
      </w:pPr>
      <w:r>
        <w:separator/>
      </w:r>
    </w:p>
  </w:footnote>
  <w:footnote w:type="continuationSeparator" w:id="0">
    <w:p w:rsidR="00070816" w:rsidRDefault="00070816" w:rsidP="009B38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3E2"/>
    <w:multiLevelType w:val="hybridMultilevel"/>
    <w:tmpl w:val="CA6669E6"/>
    <w:lvl w:ilvl="0" w:tplc="A72E07DC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447144A"/>
    <w:multiLevelType w:val="multilevel"/>
    <w:tmpl w:val="3BE4E4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1A404E41"/>
    <w:multiLevelType w:val="multilevel"/>
    <w:tmpl w:val="95F44DCE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1CB91143"/>
    <w:multiLevelType w:val="multilevel"/>
    <w:tmpl w:val="E02EC8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25C77CCA"/>
    <w:multiLevelType w:val="multilevel"/>
    <w:tmpl w:val="417489D4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2DDD3DFC"/>
    <w:multiLevelType w:val="multilevel"/>
    <w:tmpl w:val="4B74F2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2EB751B7"/>
    <w:multiLevelType w:val="multilevel"/>
    <w:tmpl w:val="5DF0310A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35A949C0"/>
    <w:multiLevelType w:val="multilevel"/>
    <w:tmpl w:val="08900034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44A94202"/>
    <w:multiLevelType w:val="multilevel"/>
    <w:tmpl w:val="986A9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9" w15:restartNumberingAfterBreak="0">
    <w:nsid w:val="4792794D"/>
    <w:multiLevelType w:val="multilevel"/>
    <w:tmpl w:val="C8DA0B74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4A921283"/>
    <w:multiLevelType w:val="hybridMultilevel"/>
    <w:tmpl w:val="C3260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770DEA"/>
    <w:multiLevelType w:val="multilevel"/>
    <w:tmpl w:val="13D2E6F2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5B8B3389"/>
    <w:multiLevelType w:val="multilevel"/>
    <w:tmpl w:val="8DA436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5BF46015"/>
    <w:multiLevelType w:val="hybridMultilevel"/>
    <w:tmpl w:val="A70AB4FC"/>
    <w:lvl w:ilvl="0" w:tplc="E21864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8514BB"/>
    <w:multiLevelType w:val="multilevel"/>
    <w:tmpl w:val="4B74F2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66504C16"/>
    <w:multiLevelType w:val="multilevel"/>
    <w:tmpl w:val="4B74F2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6B6E359F"/>
    <w:multiLevelType w:val="multilevel"/>
    <w:tmpl w:val="C658D6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6D164469"/>
    <w:multiLevelType w:val="multilevel"/>
    <w:tmpl w:val="7346C96A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71E82AE1"/>
    <w:multiLevelType w:val="hybridMultilevel"/>
    <w:tmpl w:val="8B1EA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3D2573"/>
    <w:multiLevelType w:val="multilevel"/>
    <w:tmpl w:val="C5CEF7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77386E0D"/>
    <w:multiLevelType w:val="multilevel"/>
    <w:tmpl w:val="67B27EB8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77BA6FB6"/>
    <w:multiLevelType w:val="hybridMultilevel"/>
    <w:tmpl w:val="934A06CA"/>
    <w:lvl w:ilvl="0" w:tplc="1FAC505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 w15:restartNumberingAfterBreak="0">
    <w:nsid w:val="7A5C5FD4"/>
    <w:multiLevelType w:val="multilevel"/>
    <w:tmpl w:val="2614572A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5"/>
  </w:num>
  <w:num w:numId="2">
    <w:abstractNumId w:val="14"/>
  </w:num>
  <w:num w:numId="3">
    <w:abstractNumId w:val="15"/>
  </w:num>
  <w:num w:numId="4">
    <w:abstractNumId w:val="1"/>
  </w:num>
  <w:num w:numId="5">
    <w:abstractNumId w:val="19"/>
  </w:num>
  <w:num w:numId="6">
    <w:abstractNumId w:val="20"/>
  </w:num>
  <w:num w:numId="7">
    <w:abstractNumId w:val="16"/>
  </w:num>
  <w:num w:numId="8">
    <w:abstractNumId w:val="13"/>
  </w:num>
  <w:num w:numId="9">
    <w:abstractNumId w:val="8"/>
  </w:num>
  <w:num w:numId="10">
    <w:abstractNumId w:val="0"/>
  </w:num>
  <w:num w:numId="11">
    <w:abstractNumId w:val="12"/>
  </w:num>
  <w:num w:numId="12">
    <w:abstractNumId w:val="3"/>
  </w:num>
  <w:num w:numId="13">
    <w:abstractNumId w:val="17"/>
  </w:num>
  <w:num w:numId="14">
    <w:abstractNumId w:val="9"/>
  </w:num>
  <w:num w:numId="15">
    <w:abstractNumId w:val="11"/>
  </w:num>
  <w:num w:numId="16">
    <w:abstractNumId w:val="6"/>
  </w:num>
  <w:num w:numId="17">
    <w:abstractNumId w:val="4"/>
  </w:num>
  <w:num w:numId="18">
    <w:abstractNumId w:val="22"/>
  </w:num>
  <w:num w:numId="19">
    <w:abstractNumId w:val="7"/>
  </w:num>
  <w:num w:numId="20">
    <w:abstractNumId w:val="2"/>
  </w:num>
  <w:num w:numId="21">
    <w:abstractNumId w:val="18"/>
  </w:num>
  <w:num w:numId="22">
    <w:abstractNumId w:val="10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278B"/>
    <w:rsid w:val="00043291"/>
    <w:rsid w:val="00070816"/>
    <w:rsid w:val="00075835"/>
    <w:rsid w:val="00086842"/>
    <w:rsid w:val="001375D1"/>
    <w:rsid w:val="00137C7A"/>
    <w:rsid w:val="00155367"/>
    <w:rsid w:val="00170E1D"/>
    <w:rsid w:val="00185673"/>
    <w:rsid w:val="00187393"/>
    <w:rsid w:val="001A16AB"/>
    <w:rsid w:val="001A56EE"/>
    <w:rsid w:val="00223676"/>
    <w:rsid w:val="002408B6"/>
    <w:rsid w:val="00247443"/>
    <w:rsid w:val="002547AB"/>
    <w:rsid w:val="002B278B"/>
    <w:rsid w:val="003001EA"/>
    <w:rsid w:val="00321EE3"/>
    <w:rsid w:val="003358CF"/>
    <w:rsid w:val="00372509"/>
    <w:rsid w:val="00384072"/>
    <w:rsid w:val="003C25A9"/>
    <w:rsid w:val="003F7C57"/>
    <w:rsid w:val="004B3BD4"/>
    <w:rsid w:val="004E17EE"/>
    <w:rsid w:val="00511A8E"/>
    <w:rsid w:val="00512515"/>
    <w:rsid w:val="005156DE"/>
    <w:rsid w:val="00522E41"/>
    <w:rsid w:val="00571185"/>
    <w:rsid w:val="00587DD0"/>
    <w:rsid w:val="005B6FA8"/>
    <w:rsid w:val="005E2398"/>
    <w:rsid w:val="005E25F0"/>
    <w:rsid w:val="00604013"/>
    <w:rsid w:val="00610B3C"/>
    <w:rsid w:val="006252E8"/>
    <w:rsid w:val="0063054C"/>
    <w:rsid w:val="00653F90"/>
    <w:rsid w:val="00690446"/>
    <w:rsid w:val="006A722F"/>
    <w:rsid w:val="006E7029"/>
    <w:rsid w:val="006F3035"/>
    <w:rsid w:val="007109AB"/>
    <w:rsid w:val="00712355"/>
    <w:rsid w:val="00714170"/>
    <w:rsid w:val="00764BD1"/>
    <w:rsid w:val="00795480"/>
    <w:rsid w:val="0079601B"/>
    <w:rsid w:val="007A2E7A"/>
    <w:rsid w:val="007C3243"/>
    <w:rsid w:val="007E6252"/>
    <w:rsid w:val="007F32F2"/>
    <w:rsid w:val="007F7DB7"/>
    <w:rsid w:val="00810DB7"/>
    <w:rsid w:val="00830C4F"/>
    <w:rsid w:val="00835F92"/>
    <w:rsid w:val="008A3100"/>
    <w:rsid w:val="008B499C"/>
    <w:rsid w:val="009040F8"/>
    <w:rsid w:val="00927EF3"/>
    <w:rsid w:val="00937983"/>
    <w:rsid w:val="00952105"/>
    <w:rsid w:val="009B1706"/>
    <w:rsid w:val="009B3843"/>
    <w:rsid w:val="009D64CC"/>
    <w:rsid w:val="00AB5C10"/>
    <w:rsid w:val="00AC3305"/>
    <w:rsid w:val="00AC59BE"/>
    <w:rsid w:val="00B52001"/>
    <w:rsid w:val="00B675A0"/>
    <w:rsid w:val="00BA53B3"/>
    <w:rsid w:val="00BF6611"/>
    <w:rsid w:val="00C25B48"/>
    <w:rsid w:val="00CB6033"/>
    <w:rsid w:val="00D1169E"/>
    <w:rsid w:val="00D120F9"/>
    <w:rsid w:val="00D17737"/>
    <w:rsid w:val="00D267A8"/>
    <w:rsid w:val="00DD7119"/>
    <w:rsid w:val="00E10244"/>
    <w:rsid w:val="00E15A55"/>
    <w:rsid w:val="00E65251"/>
    <w:rsid w:val="00E81D5E"/>
    <w:rsid w:val="00EB70E4"/>
    <w:rsid w:val="00F0766F"/>
    <w:rsid w:val="00F14EDF"/>
    <w:rsid w:val="00F40B67"/>
    <w:rsid w:val="00FB54CD"/>
    <w:rsid w:val="00FD1978"/>
    <w:rsid w:val="00FE5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2A2276F7"/>
  <w15:docId w15:val="{D44E0D38-A469-4300-918E-00FF47DEB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07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AC3305"/>
    <w:rPr>
      <w:rFonts w:ascii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uiPriority w:val="99"/>
    <w:rsid w:val="00AC3305"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a3">
    <w:name w:val="Основной текст_"/>
    <w:link w:val="1"/>
    <w:uiPriority w:val="99"/>
    <w:locked/>
    <w:rsid w:val="00AC3305"/>
    <w:rPr>
      <w:rFonts w:ascii="Times New Roman" w:hAnsi="Times New Roman" w:cs="Times New Roman"/>
    </w:rPr>
  </w:style>
  <w:style w:type="paragraph" w:customStyle="1" w:styleId="1">
    <w:name w:val="Основной текст1"/>
    <w:basedOn w:val="a"/>
    <w:link w:val="a3"/>
    <w:uiPriority w:val="99"/>
    <w:rsid w:val="00AC3305"/>
    <w:pPr>
      <w:widowControl w:val="0"/>
      <w:spacing w:after="0" w:line="276" w:lineRule="auto"/>
      <w:ind w:firstLine="400"/>
    </w:pPr>
    <w:rPr>
      <w:rFonts w:ascii="Times New Roman" w:eastAsia="Times New Roman" w:hAnsi="Times New Roman"/>
    </w:rPr>
  </w:style>
  <w:style w:type="character" w:customStyle="1" w:styleId="10">
    <w:name w:val="Заголовок №1_"/>
    <w:link w:val="11"/>
    <w:uiPriority w:val="99"/>
    <w:locked/>
    <w:rsid w:val="00AC3305"/>
    <w:rPr>
      <w:rFonts w:ascii="Times New Roman" w:hAnsi="Times New Roman" w:cs="Times New Roman"/>
      <w:b/>
      <w:bCs/>
    </w:rPr>
  </w:style>
  <w:style w:type="character" w:customStyle="1" w:styleId="a4">
    <w:name w:val="Оглавление_"/>
    <w:link w:val="a5"/>
    <w:uiPriority w:val="99"/>
    <w:locked/>
    <w:rsid w:val="00AC3305"/>
    <w:rPr>
      <w:rFonts w:ascii="Times New Roman" w:hAnsi="Times New Roman" w:cs="Times New Roman"/>
    </w:rPr>
  </w:style>
  <w:style w:type="paragraph" w:customStyle="1" w:styleId="11">
    <w:name w:val="Заголовок №1"/>
    <w:basedOn w:val="a"/>
    <w:link w:val="10"/>
    <w:uiPriority w:val="99"/>
    <w:rsid w:val="00AC3305"/>
    <w:pPr>
      <w:widowControl w:val="0"/>
      <w:spacing w:after="0" w:line="276" w:lineRule="auto"/>
      <w:outlineLvl w:val="0"/>
    </w:pPr>
    <w:rPr>
      <w:rFonts w:ascii="Times New Roman" w:eastAsia="Times New Roman" w:hAnsi="Times New Roman"/>
      <w:b/>
      <w:bCs/>
    </w:rPr>
  </w:style>
  <w:style w:type="paragraph" w:customStyle="1" w:styleId="a5">
    <w:name w:val="Оглавление"/>
    <w:basedOn w:val="a"/>
    <w:link w:val="a4"/>
    <w:uiPriority w:val="99"/>
    <w:rsid w:val="00AC3305"/>
    <w:pPr>
      <w:widowControl w:val="0"/>
      <w:spacing w:after="0" w:line="240" w:lineRule="auto"/>
    </w:pPr>
    <w:rPr>
      <w:rFonts w:ascii="Times New Roman" w:eastAsia="Times New Roman" w:hAnsi="Times New Roman"/>
    </w:rPr>
  </w:style>
  <w:style w:type="character" w:customStyle="1" w:styleId="a6">
    <w:name w:val="Подпись к таблице_"/>
    <w:link w:val="a7"/>
    <w:uiPriority w:val="99"/>
    <w:locked/>
    <w:rsid w:val="00B675A0"/>
    <w:rPr>
      <w:rFonts w:ascii="Times New Roman" w:hAnsi="Times New Roman" w:cs="Times New Roman"/>
      <w:b/>
      <w:bCs/>
    </w:rPr>
  </w:style>
  <w:style w:type="paragraph" w:customStyle="1" w:styleId="a7">
    <w:name w:val="Подпись к таблице"/>
    <w:basedOn w:val="a"/>
    <w:link w:val="a6"/>
    <w:uiPriority w:val="99"/>
    <w:rsid w:val="00B675A0"/>
    <w:pPr>
      <w:widowControl w:val="0"/>
      <w:spacing w:after="0" w:line="240" w:lineRule="auto"/>
    </w:pPr>
    <w:rPr>
      <w:rFonts w:ascii="Times New Roman" w:eastAsia="Times New Roman" w:hAnsi="Times New Roman"/>
      <w:b/>
      <w:bCs/>
    </w:rPr>
  </w:style>
  <w:style w:type="character" w:customStyle="1" w:styleId="a8">
    <w:name w:val="Другое_"/>
    <w:link w:val="a9"/>
    <w:uiPriority w:val="99"/>
    <w:locked/>
    <w:rsid w:val="00B675A0"/>
    <w:rPr>
      <w:rFonts w:ascii="Times New Roman" w:hAnsi="Times New Roman" w:cs="Times New Roman"/>
    </w:rPr>
  </w:style>
  <w:style w:type="paragraph" w:customStyle="1" w:styleId="a9">
    <w:name w:val="Другое"/>
    <w:basedOn w:val="a"/>
    <w:link w:val="a8"/>
    <w:uiPriority w:val="99"/>
    <w:rsid w:val="00B675A0"/>
    <w:pPr>
      <w:widowControl w:val="0"/>
      <w:spacing w:after="0" w:line="240" w:lineRule="auto"/>
    </w:pPr>
    <w:rPr>
      <w:rFonts w:ascii="Times New Roman" w:eastAsia="Times New Roman" w:hAnsi="Times New Roman"/>
    </w:rPr>
  </w:style>
  <w:style w:type="paragraph" w:styleId="aa">
    <w:name w:val="List Paragraph"/>
    <w:basedOn w:val="a"/>
    <w:uiPriority w:val="99"/>
    <w:qFormat/>
    <w:rsid w:val="00B675A0"/>
    <w:pPr>
      <w:ind w:left="720"/>
      <w:contextualSpacing/>
    </w:pPr>
  </w:style>
  <w:style w:type="paragraph" w:styleId="ab">
    <w:name w:val="header"/>
    <w:basedOn w:val="a"/>
    <w:link w:val="ac"/>
    <w:uiPriority w:val="99"/>
    <w:rsid w:val="009B3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9B3843"/>
    <w:rPr>
      <w:rFonts w:cs="Times New Roman"/>
    </w:rPr>
  </w:style>
  <w:style w:type="paragraph" w:styleId="ad">
    <w:name w:val="footer"/>
    <w:basedOn w:val="a"/>
    <w:link w:val="ae"/>
    <w:uiPriority w:val="99"/>
    <w:rsid w:val="009B3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9B3843"/>
    <w:rPr>
      <w:rFonts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321E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rsid w:val="00321EE3"/>
    <w:rPr>
      <w:rFonts w:ascii="Segoe UI" w:hAnsi="Segoe UI" w:cs="Segoe UI"/>
      <w:sz w:val="18"/>
      <w:szCs w:val="18"/>
      <w:lang w:eastAsia="en-US"/>
    </w:rPr>
  </w:style>
  <w:style w:type="character" w:styleId="af1">
    <w:name w:val="Hyperlink"/>
    <w:uiPriority w:val="99"/>
    <w:unhideWhenUsed/>
    <w:rsid w:val="004E17EE"/>
    <w:rPr>
      <w:color w:val="0000FF"/>
      <w:u w:val="single"/>
    </w:rPr>
  </w:style>
  <w:style w:type="table" w:customStyle="1" w:styleId="211">
    <w:name w:val="Сетка таблицы211"/>
    <w:basedOn w:val="a1"/>
    <w:next w:val="af2"/>
    <w:uiPriority w:val="39"/>
    <w:rsid w:val="004E17EE"/>
    <w:rPr>
      <w:rFonts w:eastAsia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locked/>
    <w:rsid w:val="004E17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0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7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dsoo.ru/constructor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publication.pravo.gov.ru/Document/View/000120210705002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blioclub.ru/index.php?page=book&amp;id=61611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1538</TotalTime>
  <Pages>23</Pages>
  <Words>7015</Words>
  <Characters>39987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Win10</cp:lastModifiedBy>
  <cp:revision>46</cp:revision>
  <cp:lastPrinted>2024-04-03T10:11:00Z</cp:lastPrinted>
  <dcterms:created xsi:type="dcterms:W3CDTF">2021-04-15T13:38:00Z</dcterms:created>
  <dcterms:modified xsi:type="dcterms:W3CDTF">2024-12-06T14:44:00Z</dcterms:modified>
</cp:coreProperties>
</file>